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EC" w:rsidRDefault="002326EC" w:rsidP="002326EC">
      <w:pPr>
        <w:shd w:val="clear" w:color="auto" w:fill="FFFFFF"/>
        <w:spacing w:before="120" w:after="120"/>
        <w:jc w:val="center"/>
        <w:rPr>
          <w:rFonts w:ascii="Verdana" w:hAnsi="Verdana" w:cs="Verdana"/>
          <w:b/>
          <w:color w:val="FF0000"/>
          <w:spacing w:val="-1"/>
          <w:sz w:val="32"/>
          <w:szCs w:val="32"/>
        </w:rPr>
      </w:pPr>
      <w:r>
        <w:rPr>
          <w:rFonts w:ascii="Verdana" w:hAnsi="Verdana" w:cs="Verdana"/>
          <w:b/>
          <w:noProof/>
          <w:color w:val="FF0000"/>
          <w:spacing w:val="-1"/>
          <w:sz w:val="32"/>
          <w:szCs w:val="32"/>
        </w:rPr>
        <w:drawing>
          <wp:inline distT="0" distB="0" distL="0" distR="0">
            <wp:extent cx="5848350" cy="4229100"/>
            <wp:effectExtent l="19050" t="0" r="0" b="0"/>
            <wp:docPr id="2" name="Рисунок 2" descr="C:\Documents and Settings\1\Мои документы\Загрузки\Travel-and-Tours-2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Travel-and-Tours-2-1024x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211" w:rsidRPr="00102211">
        <w:rPr>
          <w:rFonts w:ascii="Verdana" w:hAnsi="Verdana" w:cs="Verdana"/>
          <w:b/>
          <w:color w:val="FF0000"/>
          <w:spacing w:val="-1"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2.5pt;height:69pt" fillcolor="red">
            <v:fill opacity="59638f" color2="#fe3e02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Горячая Линия"/>
          </v:shape>
        </w:pict>
      </w:r>
    </w:p>
    <w:p w:rsidR="002326EC" w:rsidRDefault="002326EC" w:rsidP="002326EC">
      <w:pPr>
        <w:shd w:val="clear" w:color="auto" w:fill="FFFFFF"/>
        <w:spacing w:before="120" w:after="120"/>
        <w:jc w:val="center"/>
      </w:pPr>
      <w:r w:rsidRPr="00AD19DA">
        <w:rPr>
          <w:rFonts w:ascii="Verdana" w:hAnsi="Verdana" w:cs="Verdana"/>
          <w:b/>
          <w:i/>
          <w:color w:val="FF0000"/>
          <w:spacing w:val="-1"/>
          <w:sz w:val="32"/>
          <w:szCs w:val="32"/>
        </w:rPr>
        <w:t>ВНИМАНИЕ</w:t>
      </w:r>
      <w:proofErr w:type="gramStart"/>
      <w:r>
        <w:rPr>
          <w:rFonts w:ascii="Verdana" w:hAnsi="Verdana" w:cs="Verdana"/>
          <w:b/>
          <w:color w:val="FF0000"/>
          <w:spacing w:val="-1"/>
          <w:sz w:val="32"/>
          <w:szCs w:val="32"/>
        </w:rPr>
        <w:t xml:space="preserve"> !</w:t>
      </w:r>
      <w:proofErr w:type="gramEnd"/>
      <w:r>
        <w:rPr>
          <w:rFonts w:ascii="Verdana" w:hAnsi="Verdana" w:cs="Verdana"/>
          <w:b/>
          <w:color w:val="FF0000"/>
          <w:spacing w:val="-1"/>
          <w:sz w:val="32"/>
          <w:szCs w:val="32"/>
        </w:rPr>
        <w:t>!!</w:t>
      </w:r>
    </w:p>
    <w:p w:rsidR="002326EC" w:rsidRDefault="002326EC" w:rsidP="002326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D19DA">
        <w:rPr>
          <w:rFonts w:ascii="Times New Roman" w:hAnsi="Times New Roman" w:cs="Times New Roman"/>
          <w:sz w:val="32"/>
          <w:szCs w:val="32"/>
        </w:rPr>
        <w:t xml:space="preserve">ТО </w:t>
      </w:r>
      <w:proofErr w:type="spellStart"/>
      <w:r w:rsidRPr="00AD19DA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AD19DA">
        <w:rPr>
          <w:rFonts w:ascii="Times New Roman" w:hAnsi="Times New Roman" w:cs="Times New Roman"/>
          <w:sz w:val="32"/>
          <w:szCs w:val="32"/>
        </w:rPr>
        <w:t xml:space="preserve"> </w:t>
      </w:r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в городе Рубцовске, Рубцовском, Егорьевском, </w:t>
      </w:r>
      <w:proofErr w:type="spellStart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>Поспелихинском</w:t>
      </w:r>
      <w:proofErr w:type="spellEnd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, </w:t>
      </w:r>
      <w:proofErr w:type="spellStart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>Краснощёковском</w:t>
      </w:r>
      <w:proofErr w:type="spellEnd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, </w:t>
      </w:r>
      <w:proofErr w:type="spellStart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>Курьинском</w:t>
      </w:r>
      <w:proofErr w:type="spellEnd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, </w:t>
      </w:r>
      <w:proofErr w:type="spellStart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>Новичихинском</w:t>
      </w:r>
      <w:proofErr w:type="spellEnd"/>
      <w:r w:rsidRPr="00AD19DA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 и </w:t>
      </w:r>
      <w:proofErr w:type="spellStart"/>
      <w:r w:rsidRPr="00FA5723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>Шипуновском</w:t>
      </w:r>
      <w:proofErr w:type="spellEnd"/>
      <w:r w:rsidRPr="00FA5723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 районах» </w:t>
      </w:r>
      <w:r w:rsidRPr="00FA5723">
        <w:rPr>
          <w:rFonts w:ascii="Times New Roman" w:hAnsi="Times New Roman" w:cs="Times New Roman"/>
          <w:sz w:val="32"/>
          <w:szCs w:val="32"/>
          <w:shd w:val="clear" w:color="auto" w:fill="FFFFFF"/>
        </w:rPr>
        <w:t>информирует население города и районов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Pr="00FA57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</w:p>
    <w:p w:rsidR="002326EC" w:rsidRDefault="002326EC" w:rsidP="002326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99685D">
        <w:rPr>
          <w:rStyle w:val="a3"/>
          <w:rFonts w:ascii="Times New Roman" w:hAnsi="Times New Roman"/>
          <w:b/>
          <w:bCs/>
          <w:iCs/>
          <w:color w:val="auto"/>
          <w:spacing w:val="-2"/>
          <w:sz w:val="32"/>
          <w:szCs w:val="32"/>
          <w:u w:val="none"/>
        </w:rPr>
        <w:t xml:space="preserve">с </w:t>
      </w:r>
      <w:r>
        <w:rPr>
          <w:rStyle w:val="a3"/>
          <w:rFonts w:ascii="Times New Roman" w:hAnsi="Times New Roman"/>
          <w:b/>
          <w:bCs/>
          <w:iCs/>
          <w:color w:val="auto"/>
          <w:spacing w:val="-2"/>
          <w:sz w:val="32"/>
          <w:szCs w:val="32"/>
          <w:u w:val="none"/>
        </w:rPr>
        <w:t>08.07</w:t>
      </w:r>
      <w:r w:rsidRPr="0099685D">
        <w:rPr>
          <w:rStyle w:val="a3"/>
          <w:rFonts w:ascii="Times New Roman" w:hAnsi="Times New Roman"/>
          <w:b/>
          <w:bCs/>
          <w:iCs/>
          <w:color w:val="auto"/>
          <w:spacing w:val="-2"/>
          <w:sz w:val="32"/>
          <w:szCs w:val="32"/>
          <w:u w:val="none"/>
        </w:rPr>
        <w:t xml:space="preserve">.2019г. по </w:t>
      </w:r>
      <w:r>
        <w:rPr>
          <w:rStyle w:val="a3"/>
          <w:rFonts w:ascii="Times New Roman" w:hAnsi="Times New Roman"/>
          <w:b/>
          <w:bCs/>
          <w:iCs/>
          <w:color w:val="auto"/>
          <w:spacing w:val="-2"/>
          <w:sz w:val="32"/>
          <w:szCs w:val="32"/>
          <w:u w:val="none"/>
        </w:rPr>
        <w:t>22.07</w:t>
      </w:r>
      <w:r w:rsidRPr="0099685D">
        <w:rPr>
          <w:rStyle w:val="a3"/>
          <w:rFonts w:ascii="Times New Roman" w:hAnsi="Times New Roman"/>
          <w:b/>
          <w:bCs/>
          <w:iCs/>
          <w:color w:val="auto"/>
          <w:spacing w:val="-2"/>
          <w:sz w:val="32"/>
          <w:szCs w:val="32"/>
          <w:u w:val="none"/>
        </w:rPr>
        <w:t>.2019г</w:t>
      </w:r>
      <w:r>
        <w:rPr>
          <w:rStyle w:val="a3"/>
          <w:rFonts w:ascii="Times New Roman" w:hAnsi="Times New Roman"/>
          <w:bCs/>
          <w:iCs/>
          <w:color w:val="auto"/>
          <w:spacing w:val="-2"/>
          <w:sz w:val="32"/>
          <w:szCs w:val="32"/>
          <w:u w:val="none"/>
        </w:rPr>
        <w:t>.</w:t>
      </w:r>
      <w:r w:rsidRPr="00FA5723">
        <w:rPr>
          <w:rStyle w:val="a3"/>
          <w:rFonts w:ascii="Times New Roman" w:hAnsi="Times New Roman"/>
          <w:color w:val="auto"/>
          <w:spacing w:val="-2"/>
          <w:sz w:val="32"/>
          <w:szCs w:val="32"/>
          <w:u w:val="none"/>
        </w:rPr>
        <w:t xml:space="preserve"> </w:t>
      </w:r>
      <w:r w:rsidRPr="00FA57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будет работать «горячая </w:t>
      </w:r>
      <w:r w:rsidRPr="00D13F4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линия» </w:t>
      </w:r>
    </w:p>
    <w:p w:rsidR="002326EC" w:rsidRPr="00D13F42" w:rsidRDefault="002326EC" w:rsidP="002326E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13F42">
        <w:rPr>
          <w:rFonts w:ascii="Times New Roman" w:hAnsi="Times New Roman" w:cs="Times New Roman"/>
          <w:b/>
          <w:sz w:val="32"/>
          <w:szCs w:val="32"/>
        </w:rPr>
        <w:t>«</w:t>
      </w:r>
      <w:r w:rsidRPr="00F60EB6">
        <w:rPr>
          <w:rFonts w:ascii="Times New Roman" w:hAnsi="Times New Roman" w:cs="Times New Roman"/>
          <w:b/>
          <w:sz w:val="32"/>
          <w:szCs w:val="32"/>
        </w:rPr>
        <w:t>по туристическим услугам и инфекционным угрозам за рубежом</w:t>
      </w:r>
      <w:r w:rsidRPr="00D13F42">
        <w:rPr>
          <w:rFonts w:ascii="Times New Roman" w:hAnsi="Times New Roman" w:cs="Times New Roman"/>
          <w:bCs/>
          <w:sz w:val="32"/>
          <w:szCs w:val="32"/>
        </w:rPr>
        <w:t>».</w:t>
      </w:r>
    </w:p>
    <w:p w:rsidR="002326EC" w:rsidRPr="00AD19DA" w:rsidRDefault="002326EC" w:rsidP="002326EC">
      <w:pPr>
        <w:pStyle w:val="a4"/>
        <w:shd w:val="clear" w:color="auto" w:fill="FFFFFF"/>
        <w:spacing w:after="0" w:line="240" w:lineRule="auto"/>
        <w:ind w:firstLine="567"/>
        <w:jc w:val="both"/>
        <w:rPr>
          <w:sz w:val="32"/>
          <w:szCs w:val="32"/>
        </w:rPr>
      </w:pPr>
      <w:r w:rsidRPr="00FA5723">
        <w:rPr>
          <w:sz w:val="32"/>
          <w:szCs w:val="32"/>
          <w:shd w:val="clear" w:color="auto" w:fill="FFFFFF"/>
        </w:rPr>
        <w:t>Специалисты ответят на все интересующие Вас</w:t>
      </w:r>
      <w:r w:rsidRPr="00AD19DA">
        <w:rPr>
          <w:sz w:val="32"/>
          <w:szCs w:val="32"/>
          <w:shd w:val="clear" w:color="auto" w:fill="FFFFFF"/>
        </w:rPr>
        <w:t xml:space="preserve"> вопросы по данной тематике.</w:t>
      </w:r>
    </w:p>
    <w:p w:rsidR="002326EC" w:rsidRPr="00D13F42" w:rsidRDefault="002326EC" w:rsidP="002326EC">
      <w:pPr>
        <w:pStyle w:val="a4"/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D13F42">
        <w:rPr>
          <w:bCs/>
          <w:i/>
          <w:sz w:val="28"/>
          <w:szCs w:val="28"/>
        </w:rPr>
        <w:t>Консультации и интересующую информацию можно получить:</w:t>
      </w:r>
    </w:p>
    <w:p w:rsidR="002326EC" w:rsidRPr="00D13F42" w:rsidRDefault="002326EC" w:rsidP="002326E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D13F42">
        <w:rPr>
          <w:rFonts w:eastAsia="Comic Sans MS"/>
          <w:bCs/>
          <w:i/>
          <w:sz w:val="28"/>
          <w:szCs w:val="28"/>
        </w:rPr>
        <w:t xml:space="preserve">– </w:t>
      </w:r>
      <w:r w:rsidRPr="00D13F42">
        <w:rPr>
          <w:bCs/>
          <w:i/>
          <w:sz w:val="28"/>
          <w:szCs w:val="28"/>
        </w:rPr>
        <w:t>на личном приеме у специалистов;</w:t>
      </w:r>
    </w:p>
    <w:p w:rsidR="002326EC" w:rsidRPr="00D13F42" w:rsidRDefault="002326EC" w:rsidP="002326E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D13F42">
        <w:rPr>
          <w:rFonts w:eastAsia="Comic Sans MS"/>
          <w:bCs/>
          <w:i/>
          <w:sz w:val="28"/>
          <w:szCs w:val="28"/>
        </w:rPr>
        <w:t xml:space="preserve">– </w:t>
      </w:r>
      <w:r w:rsidRPr="00D13F42">
        <w:rPr>
          <w:bCs/>
          <w:i/>
          <w:sz w:val="28"/>
          <w:szCs w:val="28"/>
        </w:rPr>
        <w:t>по телефону 8(385-57)-4-28-71</w:t>
      </w:r>
      <w:r w:rsidRPr="00D13F42">
        <w:rPr>
          <w:rStyle w:val="a6"/>
          <w:b w:val="0"/>
          <w:i/>
          <w:sz w:val="28"/>
          <w:szCs w:val="28"/>
        </w:rPr>
        <w:t>;</w:t>
      </w:r>
    </w:p>
    <w:p w:rsidR="002326EC" w:rsidRPr="002326EC" w:rsidRDefault="002326EC" w:rsidP="002326E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2326EC">
        <w:rPr>
          <w:rFonts w:eastAsia="Comic Sans MS"/>
          <w:bCs/>
          <w:i/>
          <w:sz w:val="28"/>
          <w:szCs w:val="28"/>
        </w:rPr>
        <w:t xml:space="preserve">– </w:t>
      </w:r>
      <w:r w:rsidRPr="00D13F42">
        <w:rPr>
          <w:bCs/>
          <w:i/>
          <w:sz w:val="28"/>
          <w:szCs w:val="28"/>
        </w:rPr>
        <w:t>по</w:t>
      </w:r>
      <w:r w:rsidRPr="002326EC">
        <w:rPr>
          <w:bCs/>
          <w:i/>
          <w:sz w:val="28"/>
          <w:szCs w:val="28"/>
        </w:rPr>
        <w:t xml:space="preserve"> </w:t>
      </w:r>
      <w:r w:rsidRPr="00D13F42">
        <w:rPr>
          <w:bCs/>
          <w:i/>
          <w:sz w:val="28"/>
          <w:szCs w:val="28"/>
          <w:lang w:val="en-US"/>
        </w:rPr>
        <w:t>E</w:t>
      </w:r>
      <w:r w:rsidRPr="002326EC">
        <w:rPr>
          <w:bCs/>
          <w:i/>
          <w:sz w:val="28"/>
          <w:szCs w:val="28"/>
        </w:rPr>
        <w:t>-</w:t>
      </w:r>
      <w:r w:rsidRPr="00D13F42">
        <w:rPr>
          <w:bCs/>
          <w:i/>
          <w:sz w:val="28"/>
          <w:szCs w:val="28"/>
          <w:lang w:val="en-US"/>
        </w:rPr>
        <w:t>mail</w:t>
      </w:r>
      <w:r w:rsidRPr="002326EC">
        <w:rPr>
          <w:bCs/>
          <w:i/>
          <w:sz w:val="28"/>
          <w:szCs w:val="28"/>
        </w:rPr>
        <w:t xml:space="preserve">: </w:t>
      </w:r>
      <w:r w:rsidRPr="00D13F42">
        <w:rPr>
          <w:rFonts w:eastAsia="Comic Sans MS"/>
          <w:bCs/>
          <w:i/>
          <w:spacing w:val="-2"/>
          <w:sz w:val="28"/>
          <w:szCs w:val="28"/>
          <w:highlight w:val="white"/>
          <w:lang w:val="en-US"/>
        </w:rPr>
        <w:t>to</w:t>
      </w:r>
      <w:r w:rsidRPr="002326EC">
        <w:rPr>
          <w:rFonts w:eastAsia="Comic Sans MS"/>
          <w:bCs/>
          <w:i/>
          <w:spacing w:val="-2"/>
          <w:sz w:val="28"/>
          <w:szCs w:val="28"/>
          <w:highlight w:val="white"/>
        </w:rPr>
        <w:t>-</w:t>
      </w:r>
      <w:proofErr w:type="spellStart"/>
      <w:r w:rsidRPr="00D13F42">
        <w:rPr>
          <w:rFonts w:eastAsia="Comic Sans MS"/>
          <w:bCs/>
          <w:i/>
          <w:spacing w:val="-2"/>
          <w:sz w:val="28"/>
          <w:szCs w:val="28"/>
          <w:highlight w:val="white"/>
          <w:lang w:val="en-US"/>
        </w:rPr>
        <w:t>rubc</w:t>
      </w:r>
      <w:proofErr w:type="spellEnd"/>
      <w:r w:rsidRPr="002326EC">
        <w:rPr>
          <w:rFonts w:eastAsia="Comic Sans MS"/>
          <w:bCs/>
          <w:i/>
          <w:spacing w:val="-2"/>
          <w:sz w:val="28"/>
          <w:szCs w:val="28"/>
          <w:highlight w:val="white"/>
        </w:rPr>
        <w:t>@22.</w:t>
      </w:r>
      <w:proofErr w:type="spellStart"/>
      <w:r w:rsidRPr="00D13F42">
        <w:rPr>
          <w:rFonts w:eastAsia="Comic Sans MS"/>
          <w:bCs/>
          <w:i/>
          <w:spacing w:val="-2"/>
          <w:sz w:val="28"/>
          <w:szCs w:val="28"/>
          <w:highlight w:val="white"/>
          <w:lang w:val="en-US"/>
        </w:rPr>
        <w:t>rospotrebnadzor</w:t>
      </w:r>
      <w:proofErr w:type="spellEnd"/>
      <w:r w:rsidRPr="002326EC">
        <w:rPr>
          <w:rFonts w:eastAsia="Comic Sans MS"/>
          <w:bCs/>
          <w:i/>
          <w:spacing w:val="-2"/>
          <w:sz w:val="28"/>
          <w:szCs w:val="28"/>
          <w:highlight w:val="white"/>
        </w:rPr>
        <w:t>.</w:t>
      </w:r>
      <w:proofErr w:type="spellStart"/>
      <w:r w:rsidRPr="00D13F42">
        <w:rPr>
          <w:rFonts w:eastAsia="Comic Sans MS"/>
          <w:bCs/>
          <w:i/>
          <w:spacing w:val="-2"/>
          <w:sz w:val="28"/>
          <w:szCs w:val="28"/>
          <w:highlight w:val="white"/>
          <w:lang w:val="en-US"/>
        </w:rPr>
        <w:t>ru</w:t>
      </w:r>
      <w:proofErr w:type="spellEnd"/>
      <w:r w:rsidRPr="002326EC">
        <w:rPr>
          <w:rStyle w:val="a3"/>
          <w:rFonts w:eastAsia="Comic Sans MS"/>
          <w:bCs/>
          <w:i/>
          <w:color w:val="auto"/>
          <w:spacing w:val="-2"/>
          <w:sz w:val="28"/>
          <w:szCs w:val="28"/>
          <w:u w:val="none"/>
        </w:rPr>
        <w:t>;</w:t>
      </w:r>
    </w:p>
    <w:p w:rsidR="002326EC" w:rsidRPr="00D13F42" w:rsidRDefault="002326EC" w:rsidP="002326E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D13F42">
        <w:rPr>
          <w:rStyle w:val="a6"/>
          <w:b w:val="0"/>
          <w:i/>
          <w:sz w:val="28"/>
          <w:szCs w:val="28"/>
        </w:rPr>
        <w:t xml:space="preserve">прием граждан </w:t>
      </w:r>
      <w:r w:rsidRPr="00D13F42">
        <w:rPr>
          <w:bCs/>
          <w:i/>
          <w:sz w:val="28"/>
          <w:szCs w:val="28"/>
        </w:rPr>
        <w:t xml:space="preserve">осуществляется по адресу </w:t>
      </w:r>
      <w:r w:rsidRPr="00D13F42">
        <w:rPr>
          <w:bCs/>
          <w:i/>
          <w:spacing w:val="-2"/>
          <w:sz w:val="28"/>
          <w:szCs w:val="28"/>
          <w:highlight w:val="white"/>
        </w:rPr>
        <w:t>город Рубцовск</w:t>
      </w:r>
    </w:p>
    <w:p w:rsidR="002326EC" w:rsidRPr="00D13F42" w:rsidRDefault="002326EC" w:rsidP="002326E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D13F42">
        <w:rPr>
          <w:bCs/>
          <w:i/>
          <w:spacing w:val="-2"/>
          <w:sz w:val="28"/>
          <w:szCs w:val="28"/>
          <w:highlight w:val="white"/>
        </w:rPr>
        <w:t xml:space="preserve">ул. </w:t>
      </w:r>
      <w:proofErr w:type="spellStart"/>
      <w:r w:rsidRPr="00D13F42">
        <w:rPr>
          <w:bCs/>
          <w:i/>
          <w:spacing w:val="-2"/>
          <w:sz w:val="28"/>
          <w:szCs w:val="28"/>
          <w:highlight w:val="white"/>
        </w:rPr>
        <w:t>Краснознаменская</w:t>
      </w:r>
      <w:proofErr w:type="spellEnd"/>
      <w:r w:rsidRPr="00D13F42">
        <w:rPr>
          <w:bCs/>
          <w:i/>
          <w:spacing w:val="-2"/>
          <w:sz w:val="28"/>
          <w:szCs w:val="28"/>
          <w:highlight w:val="white"/>
        </w:rPr>
        <w:t>, 118, кабинет №9 — Общественная приёмная</w:t>
      </w:r>
    </w:p>
    <w:p w:rsidR="002326EC" w:rsidRPr="00D13F42" w:rsidRDefault="002326EC" w:rsidP="002326E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D13F42">
        <w:rPr>
          <w:rStyle w:val="a6"/>
          <w:b w:val="0"/>
          <w:i/>
          <w:sz w:val="28"/>
          <w:szCs w:val="28"/>
        </w:rPr>
        <w:t>режим работы: понедельник — четверг</w:t>
      </w:r>
      <w:r w:rsidRPr="00D13F42">
        <w:rPr>
          <w:rStyle w:val="a6"/>
          <w:b w:val="0"/>
          <w:i/>
          <w:spacing w:val="-2"/>
          <w:sz w:val="28"/>
          <w:szCs w:val="28"/>
        </w:rPr>
        <w:t xml:space="preserve"> с 9</w:t>
      </w:r>
      <w:r w:rsidRPr="00D13F42">
        <w:rPr>
          <w:rStyle w:val="a6"/>
          <w:b w:val="0"/>
          <w:i/>
          <w:spacing w:val="-2"/>
          <w:position w:val="4"/>
          <w:sz w:val="28"/>
          <w:szCs w:val="28"/>
        </w:rPr>
        <w:t>00</w:t>
      </w:r>
      <w:r w:rsidRPr="00D13F42">
        <w:rPr>
          <w:rStyle w:val="a6"/>
          <w:b w:val="0"/>
          <w:i/>
          <w:spacing w:val="-2"/>
          <w:sz w:val="28"/>
          <w:szCs w:val="28"/>
        </w:rPr>
        <w:t xml:space="preserve"> до 17</w:t>
      </w:r>
      <w:r w:rsidRPr="00D13F42">
        <w:rPr>
          <w:rStyle w:val="a6"/>
          <w:b w:val="0"/>
          <w:i/>
          <w:spacing w:val="-2"/>
          <w:position w:val="4"/>
          <w:sz w:val="28"/>
          <w:szCs w:val="28"/>
        </w:rPr>
        <w:t xml:space="preserve">00 </w:t>
      </w:r>
    </w:p>
    <w:p w:rsidR="002326EC" w:rsidRPr="00D13F42" w:rsidRDefault="002326EC" w:rsidP="002326E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sz w:val="28"/>
          <w:szCs w:val="28"/>
        </w:rPr>
      </w:pPr>
      <w:r w:rsidRPr="00D13F42">
        <w:rPr>
          <w:rStyle w:val="a6"/>
          <w:b w:val="0"/>
          <w:i/>
          <w:spacing w:val="-2"/>
          <w:position w:val="4"/>
          <w:sz w:val="28"/>
          <w:szCs w:val="28"/>
        </w:rPr>
        <w:t>(</w:t>
      </w:r>
      <w:r w:rsidRPr="00D13F42">
        <w:rPr>
          <w:rStyle w:val="a6"/>
          <w:b w:val="0"/>
          <w:i/>
          <w:spacing w:val="-2"/>
          <w:sz w:val="28"/>
          <w:szCs w:val="28"/>
        </w:rPr>
        <w:t>обед 12</w:t>
      </w:r>
      <w:r w:rsidRPr="00D13F42">
        <w:rPr>
          <w:rStyle w:val="a6"/>
          <w:b w:val="0"/>
          <w:i/>
          <w:spacing w:val="-2"/>
          <w:position w:val="4"/>
          <w:sz w:val="28"/>
          <w:szCs w:val="28"/>
        </w:rPr>
        <w:t>45</w:t>
      </w:r>
      <w:r w:rsidRPr="00D13F42">
        <w:rPr>
          <w:rStyle w:val="a6"/>
          <w:b w:val="0"/>
          <w:i/>
          <w:spacing w:val="-2"/>
          <w:sz w:val="28"/>
          <w:szCs w:val="28"/>
        </w:rPr>
        <w:t xml:space="preserve"> до 13</w:t>
      </w:r>
      <w:r w:rsidRPr="00D13F42">
        <w:rPr>
          <w:rStyle w:val="a6"/>
          <w:b w:val="0"/>
          <w:i/>
          <w:spacing w:val="-2"/>
          <w:position w:val="4"/>
          <w:sz w:val="28"/>
          <w:szCs w:val="28"/>
        </w:rPr>
        <w:t>33</w:t>
      </w:r>
      <w:r w:rsidRPr="00D13F42">
        <w:rPr>
          <w:rStyle w:val="a6"/>
          <w:b w:val="0"/>
          <w:i/>
          <w:spacing w:val="-2"/>
          <w:sz w:val="28"/>
          <w:szCs w:val="28"/>
        </w:rPr>
        <w:t>),</w:t>
      </w:r>
      <w:r w:rsidRPr="00D13F42">
        <w:rPr>
          <w:rStyle w:val="a6"/>
          <w:b w:val="0"/>
          <w:i/>
          <w:spacing w:val="-2"/>
          <w:position w:val="4"/>
          <w:sz w:val="28"/>
          <w:szCs w:val="28"/>
        </w:rPr>
        <w:t xml:space="preserve"> </w:t>
      </w:r>
    </w:p>
    <w:p w:rsidR="000C170A" w:rsidRPr="002326EC" w:rsidRDefault="002326EC" w:rsidP="002326EC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bCs/>
          <w:i/>
          <w:spacing w:val="-2"/>
          <w:sz w:val="28"/>
          <w:szCs w:val="28"/>
        </w:rPr>
      </w:pPr>
      <w:r w:rsidRPr="00D13F42">
        <w:rPr>
          <w:rStyle w:val="a6"/>
          <w:b w:val="0"/>
          <w:i/>
          <w:spacing w:val="-2"/>
          <w:sz w:val="28"/>
          <w:szCs w:val="28"/>
        </w:rPr>
        <w:t>пятница с 9</w:t>
      </w:r>
      <w:r w:rsidRPr="00D13F42">
        <w:rPr>
          <w:rStyle w:val="a6"/>
          <w:b w:val="0"/>
          <w:i/>
          <w:spacing w:val="-2"/>
          <w:position w:val="4"/>
          <w:sz w:val="28"/>
          <w:szCs w:val="28"/>
        </w:rPr>
        <w:t>00</w:t>
      </w:r>
      <w:r w:rsidRPr="00D13F42">
        <w:rPr>
          <w:rStyle w:val="a6"/>
          <w:b w:val="0"/>
          <w:i/>
          <w:spacing w:val="-2"/>
          <w:sz w:val="28"/>
          <w:szCs w:val="28"/>
        </w:rPr>
        <w:t xml:space="preserve"> до 12</w:t>
      </w:r>
      <w:r w:rsidRPr="00D13F42">
        <w:rPr>
          <w:rStyle w:val="a6"/>
          <w:b w:val="0"/>
          <w:i/>
          <w:spacing w:val="-2"/>
          <w:position w:val="4"/>
          <w:sz w:val="28"/>
          <w:szCs w:val="28"/>
        </w:rPr>
        <w:t>45</w:t>
      </w:r>
      <w:r w:rsidRPr="00D13F42">
        <w:rPr>
          <w:rStyle w:val="a6"/>
          <w:b w:val="0"/>
          <w:i/>
          <w:spacing w:val="-2"/>
          <w:sz w:val="28"/>
          <w:szCs w:val="28"/>
        </w:rPr>
        <w:t>, кроме субботы и воскресенья.</w:t>
      </w:r>
    </w:p>
    <w:sectPr w:rsidR="000C170A" w:rsidRPr="002326EC" w:rsidSect="002326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6EC"/>
    <w:rsid w:val="000C170A"/>
    <w:rsid w:val="00102211"/>
    <w:rsid w:val="002326EC"/>
    <w:rsid w:val="005C6340"/>
    <w:rsid w:val="00F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26E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326E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326E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qFormat/>
    <w:rsid w:val="002326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1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Mail</cp:lastModifiedBy>
  <cp:revision>3</cp:revision>
  <dcterms:created xsi:type="dcterms:W3CDTF">2019-07-09T06:43:00Z</dcterms:created>
  <dcterms:modified xsi:type="dcterms:W3CDTF">2019-07-09T06:43:00Z</dcterms:modified>
</cp:coreProperties>
</file>