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B4" w:rsidRDefault="00837473" w:rsidP="004162A2">
      <w:pPr>
        <w:ind w:left="6804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style="position:absolute;left:0;text-align:left;margin-left:-25.95pt;margin-top:-3.4pt;width:241.45pt;height:111pt;z-index:-1;visibility:visible">
            <v:imagedata r:id="rId9" o:title=""/>
          </v:shape>
        </w:pict>
      </w:r>
    </w:p>
    <w:p w:rsidR="004162A2" w:rsidRDefault="004162A2" w:rsidP="004162A2">
      <w:pPr>
        <w:ind w:left="6804"/>
        <w:jc w:val="center"/>
        <w:rPr>
          <w:sz w:val="28"/>
          <w:szCs w:val="28"/>
        </w:rPr>
      </w:pPr>
    </w:p>
    <w:p w:rsidR="004162A2" w:rsidRDefault="004162A2" w:rsidP="004162A2">
      <w:pPr>
        <w:ind w:left="6804"/>
        <w:jc w:val="center"/>
        <w:rPr>
          <w:sz w:val="28"/>
          <w:szCs w:val="28"/>
        </w:rPr>
      </w:pPr>
    </w:p>
    <w:p w:rsidR="004162A2" w:rsidRDefault="004162A2" w:rsidP="004162A2">
      <w:pPr>
        <w:ind w:left="6804"/>
        <w:jc w:val="center"/>
        <w:rPr>
          <w:sz w:val="28"/>
          <w:szCs w:val="28"/>
        </w:rPr>
      </w:pPr>
    </w:p>
    <w:p w:rsidR="004162A2" w:rsidRDefault="004162A2" w:rsidP="004162A2">
      <w:pPr>
        <w:ind w:left="6804"/>
        <w:jc w:val="center"/>
        <w:rPr>
          <w:sz w:val="28"/>
          <w:szCs w:val="28"/>
        </w:rPr>
      </w:pPr>
    </w:p>
    <w:p w:rsidR="004162A2" w:rsidRDefault="004162A2" w:rsidP="004162A2">
      <w:pPr>
        <w:ind w:left="6804"/>
        <w:jc w:val="center"/>
        <w:rPr>
          <w:sz w:val="28"/>
          <w:szCs w:val="28"/>
        </w:rPr>
      </w:pPr>
    </w:p>
    <w:p w:rsidR="004162A2" w:rsidRPr="00EC4058" w:rsidRDefault="004162A2" w:rsidP="004162A2">
      <w:pPr>
        <w:ind w:left="6804"/>
        <w:jc w:val="center"/>
        <w:rPr>
          <w:sz w:val="28"/>
          <w:szCs w:val="28"/>
        </w:rPr>
      </w:pPr>
      <w:bookmarkStart w:id="0" w:name="_GoBack"/>
      <w:bookmarkEnd w:id="0"/>
    </w:p>
    <w:p w:rsidR="00F27CB4" w:rsidRDefault="00F27CB4" w:rsidP="00EB4BC5">
      <w:pPr>
        <w:jc w:val="both"/>
        <w:rPr>
          <w:sz w:val="20"/>
          <w:szCs w:val="20"/>
        </w:rPr>
      </w:pPr>
    </w:p>
    <w:p w:rsidR="00F27CB4" w:rsidRDefault="00F27CB4" w:rsidP="00EB4BC5">
      <w:pPr>
        <w:jc w:val="both"/>
        <w:rPr>
          <w:sz w:val="20"/>
          <w:szCs w:val="20"/>
        </w:rPr>
      </w:pPr>
    </w:p>
    <w:p w:rsidR="00A75277" w:rsidRDefault="00A75277" w:rsidP="00A75277">
      <w:pPr>
        <w:rPr>
          <w:sz w:val="28"/>
          <w:szCs w:val="28"/>
        </w:rPr>
      </w:pPr>
      <w:r w:rsidRPr="00EF3696">
        <w:rPr>
          <w:sz w:val="28"/>
          <w:szCs w:val="28"/>
        </w:rPr>
        <w:t>г. Барнау</w:t>
      </w:r>
      <w:proofErr w:type="spellStart"/>
      <w:r w:rsidRPr="00EF3696">
        <w:rPr>
          <w:sz w:val="28"/>
          <w:szCs w:val="28"/>
        </w:rPr>
        <w:t>л</w:t>
      </w:r>
    </w:p>
    <w:p w:rsidR="00A75277" w:rsidRDefault="004162A2" w:rsidP="00A75277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A75277">
        <w:rPr>
          <w:sz w:val="28"/>
          <w:szCs w:val="28"/>
        </w:rPr>
        <w:t xml:space="preserve"> </w:t>
      </w:r>
      <w:proofErr w:type="spellEnd"/>
      <w:r w:rsidR="00A75277">
        <w:rPr>
          <w:sz w:val="28"/>
          <w:szCs w:val="28"/>
        </w:rPr>
        <w:t>февраля  2016 года</w:t>
      </w:r>
    </w:p>
    <w:p w:rsidR="00A75277" w:rsidRDefault="00A75277" w:rsidP="00A75277">
      <w:pPr>
        <w:jc w:val="center"/>
        <w:rPr>
          <w:b/>
          <w:i/>
          <w:sz w:val="28"/>
          <w:szCs w:val="28"/>
        </w:rPr>
      </w:pPr>
    </w:p>
    <w:p w:rsidR="00A75277" w:rsidRDefault="00A75277" w:rsidP="00A75277">
      <w:pPr>
        <w:jc w:val="center"/>
        <w:rPr>
          <w:b/>
          <w:i/>
          <w:sz w:val="28"/>
          <w:szCs w:val="28"/>
        </w:rPr>
      </w:pPr>
      <w:r w:rsidRPr="00EF3696">
        <w:rPr>
          <w:b/>
          <w:i/>
          <w:sz w:val="28"/>
          <w:szCs w:val="28"/>
        </w:rPr>
        <w:t>Пресс-релиз</w:t>
      </w:r>
    </w:p>
    <w:p w:rsidR="00A75277" w:rsidRPr="00A75277" w:rsidRDefault="00A75277" w:rsidP="00A75277">
      <w:pPr>
        <w:pStyle w:val="ac"/>
        <w:jc w:val="center"/>
        <w:rPr>
          <w:i/>
          <w:color w:val="000000"/>
          <w:sz w:val="28"/>
          <w:szCs w:val="28"/>
        </w:rPr>
      </w:pPr>
      <w:r w:rsidRPr="00A75277">
        <w:rPr>
          <w:i/>
          <w:color w:val="000000"/>
          <w:sz w:val="28"/>
          <w:szCs w:val="28"/>
        </w:rPr>
        <w:t>Кадастровая палата по Алтайскому краю подвела итоги деятельности</w:t>
      </w:r>
      <w:r w:rsidRPr="00A75277">
        <w:rPr>
          <w:i/>
          <w:color w:val="000000"/>
          <w:sz w:val="28"/>
          <w:szCs w:val="28"/>
        </w:rPr>
        <w:br/>
        <w:t xml:space="preserve"> по оказанию государственных услуг в 2015 году</w:t>
      </w:r>
    </w:p>
    <w:p w:rsidR="00A75277" w:rsidRDefault="00A75277" w:rsidP="00A75277">
      <w:pPr>
        <w:ind w:firstLine="708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12 февраля текущего года в г. Барнауле </w:t>
      </w:r>
      <w:r w:rsidRPr="00EC12FB">
        <w:rPr>
          <w:rStyle w:val="apple-style-span"/>
          <w:color w:val="000000"/>
          <w:sz w:val="28"/>
          <w:szCs w:val="28"/>
        </w:rPr>
        <w:t xml:space="preserve">состоялось расширенное заседание коллегии Управления Росреестра по Алтайскому краю «Об итогах работы Управления Росреестра по Алтайскому краю и филиала ФГБУ «ФКП Росреестра» </w:t>
      </w:r>
      <w:r>
        <w:rPr>
          <w:rStyle w:val="apple-style-span"/>
          <w:color w:val="000000"/>
          <w:sz w:val="28"/>
          <w:szCs w:val="28"/>
        </w:rPr>
        <w:br/>
        <w:t>по Алтайскому краю в 2015 году и задачах на 2016</w:t>
      </w:r>
      <w:r w:rsidRPr="00EC12FB">
        <w:rPr>
          <w:rStyle w:val="apple-style-span"/>
          <w:color w:val="000000"/>
          <w:sz w:val="28"/>
          <w:szCs w:val="28"/>
        </w:rPr>
        <w:t xml:space="preserve"> год».</w:t>
      </w:r>
    </w:p>
    <w:p w:rsidR="00A75277" w:rsidRPr="00A75277" w:rsidRDefault="00A75277" w:rsidP="00A75277">
      <w:pPr>
        <w:ind w:firstLine="709"/>
        <w:jc w:val="both"/>
        <w:rPr>
          <w:color w:val="000000"/>
          <w:sz w:val="28"/>
          <w:szCs w:val="28"/>
        </w:rPr>
      </w:pPr>
      <w:r w:rsidRPr="00A75277">
        <w:rPr>
          <w:color w:val="000000"/>
          <w:sz w:val="28"/>
          <w:szCs w:val="28"/>
        </w:rPr>
        <w:t xml:space="preserve">В своем докладе </w:t>
      </w:r>
      <w:r w:rsidR="005220F1">
        <w:rPr>
          <w:color w:val="000000"/>
          <w:sz w:val="28"/>
          <w:szCs w:val="28"/>
        </w:rPr>
        <w:t xml:space="preserve">директор </w:t>
      </w:r>
      <w:r w:rsidR="006375E4">
        <w:rPr>
          <w:color w:val="000000"/>
          <w:sz w:val="28"/>
          <w:szCs w:val="28"/>
        </w:rPr>
        <w:t>филиала ФГБУ «ФКП Росреестра» по Алтайскому краю</w:t>
      </w:r>
      <w:r w:rsidRPr="00A75277">
        <w:rPr>
          <w:color w:val="000000"/>
          <w:sz w:val="28"/>
          <w:szCs w:val="28"/>
        </w:rPr>
        <w:t xml:space="preserve"> (</w:t>
      </w:r>
      <w:r w:rsidR="006375E4">
        <w:rPr>
          <w:color w:val="000000"/>
          <w:sz w:val="28"/>
          <w:szCs w:val="28"/>
        </w:rPr>
        <w:t>далее – Филиал</w:t>
      </w:r>
      <w:r w:rsidRPr="00A75277">
        <w:rPr>
          <w:color w:val="000000"/>
          <w:sz w:val="28"/>
          <w:szCs w:val="28"/>
        </w:rPr>
        <w:t xml:space="preserve">) Дмитрий Комиссаров отметил, что в 2015 году особое внимание было уделено повышению уровня качества государственных услуг, </w:t>
      </w:r>
      <w:r w:rsidR="006375E4">
        <w:rPr>
          <w:color w:val="000000"/>
          <w:sz w:val="28"/>
          <w:szCs w:val="28"/>
        </w:rPr>
        <w:br/>
      </w:r>
      <w:r w:rsidRPr="00A75277">
        <w:rPr>
          <w:color w:val="000000"/>
          <w:sz w:val="28"/>
          <w:szCs w:val="28"/>
        </w:rPr>
        <w:t>а также озвучил основные показатели деятельности за прошедший год.</w:t>
      </w:r>
    </w:p>
    <w:p w:rsidR="00A75277" w:rsidRPr="00A75277" w:rsidRDefault="00A75277" w:rsidP="00A75277">
      <w:pPr>
        <w:ind w:firstLine="708"/>
        <w:jc w:val="both"/>
        <w:rPr>
          <w:color w:val="000000"/>
          <w:sz w:val="28"/>
          <w:szCs w:val="28"/>
        </w:rPr>
      </w:pPr>
      <w:r w:rsidRPr="00A75277">
        <w:rPr>
          <w:color w:val="000000"/>
          <w:sz w:val="28"/>
          <w:szCs w:val="28"/>
        </w:rPr>
        <w:t xml:space="preserve">Так, в сравнении с другими регионами России в Алтайском крае доля вынесенных отрицательных решений (отказов в осуществлении государственного кадастрового учета) минимальна, </w:t>
      </w:r>
      <w:r w:rsidR="006375E4">
        <w:rPr>
          <w:color w:val="000000"/>
          <w:sz w:val="28"/>
          <w:szCs w:val="28"/>
        </w:rPr>
        <w:t>Филиал</w:t>
      </w:r>
      <w:r w:rsidRPr="00A75277">
        <w:rPr>
          <w:color w:val="000000"/>
          <w:sz w:val="28"/>
          <w:szCs w:val="28"/>
        </w:rPr>
        <w:t xml:space="preserve"> занимает 1-ое рейтинговое место по этому показателю.</w:t>
      </w:r>
    </w:p>
    <w:p w:rsidR="00A75277" w:rsidRPr="00A75277" w:rsidRDefault="00A75277" w:rsidP="00A75277">
      <w:pPr>
        <w:widowControl w:val="0"/>
        <w:tabs>
          <w:tab w:val="left" w:pos="1329"/>
        </w:tabs>
        <w:ind w:firstLine="709"/>
        <w:jc w:val="both"/>
        <w:rPr>
          <w:color w:val="000000"/>
          <w:sz w:val="28"/>
          <w:szCs w:val="28"/>
        </w:rPr>
      </w:pPr>
      <w:r w:rsidRPr="00A75277">
        <w:rPr>
          <w:color w:val="000000"/>
          <w:sz w:val="28"/>
          <w:szCs w:val="28"/>
        </w:rPr>
        <w:t xml:space="preserve">Также по собственной инициативе </w:t>
      </w:r>
      <w:r w:rsidR="006375E4" w:rsidRPr="00D57FC8">
        <w:rPr>
          <w:color w:val="000000"/>
          <w:sz w:val="28"/>
          <w:szCs w:val="28"/>
        </w:rPr>
        <w:t>Ф</w:t>
      </w:r>
      <w:r w:rsidRPr="00D57FC8">
        <w:rPr>
          <w:color w:val="000000"/>
          <w:sz w:val="28"/>
          <w:szCs w:val="28"/>
        </w:rPr>
        <w:t>илиал</w:t>
      </w:r>
      <w:r w:rsidRPr="00A75277">
        <w:rPr>
          <w:color w:val="000000"/>
          <w:sz w:val="28"/>
          <w:szCs w:val="28"/>
        </w:rPr>
        <w:t xml:space="preserve"> сократил общие сроки кадастрового учета с 10 до 7 рабочих дней и сроки предоставления сведений </w:t>
      </w:r>
      <w:r w:rsidR="006375E4">
        <w:rPr>
          <w:color w:val="000000"/>
          <w:sz w:val="28"/>
          <w:szCs w:val="28"/>
        </w:rPr>
        <w:br/>
      </w:r>
      <w:r w:rsidRPr="00A75277">
        <w:rPr>
          <w:color w:val="000000"/>
          <w:sz w:val="28"/>
          <w:szCs w:val="28"/>
        </w:rPr>
        <w:t xml:space="preserve">из </w:t>
      </w:r>
      <w:r w:rsidR="00176E61">
        <w:rPr>
          <w:color w:val="000000"/>
          <w:sz w:val="28"/>
          <w:szCs w:val="28"/>
        </w:rPr>
        <w:t>государственного кадастра недвижимости</w:t>
      </w:r>
      <w:r w:rsidRPr="00A75277">
        <w:rPr>
          <w:color w:val="000000"/>
          <w:sz w:val="28"/>
          <w:szCs w:val="28"/>
        </w:rPr>
        <w:t xml:space="preserve"> с 5 до 3 рабочих дней. Кроме того, </w:t>
      </w:r>
      <w:r w:rsidR="006375E4">
        <w:rPr>
          <w:color w:val="000000"/>
          <w:sz w:val="28"/>
          <w:szCs w:val="28"/>
        </w:rPr>
        <w:br/>
      </w:r>
      <w:r w:rsidRPr="00A75277">
        <w:rPr>
          <w:color w:val="000000"/>
          <w:sz w:val="28"/>
          <w:szCs w:val="28"/>
        </w:rPr>
        <w:t>в ряде случаев постановка на государственный кадастровый учет и предоставление сведений, внесенных в информационный ресурс, проводятся в еще более короткие сроки</w:t>
      </w:r>
      <w:r w:rsidRPr="00E9169D">
        <w:rPr>
          <w:color w:val="000000"/>
          <w:sz w:val="28"/>
          <w:szCs w:val="28"/>
        </w:rPr>
        <w:t xml:space="preserve">. Например, при </w:t>
      </w:r>
      <w:r w:rsidR="00E9169D" w:rsidRPr="00E9169D">
        <w:rPr>
          <w:color w:val="000000"/>
          <w:sz w:val="28"/>
          <w:szCs w:val="28"/>
        </w:rPr>
        <w:t xml:space="preserve">поступлении заявления в электронном виде постановка </w:t>
      </w:r>
      <w:r w:rsidR="006375E4">
        <w:rPr>
          <w:color w:val="000000"/>
          <w:sz w:val="28"/>
          <w:szCs w:val="28"/>
        </w:rPr>
        <w:br/>
      </w:r>
      <w:r w:rsidR="00E9169D" w:rsidRPr="00E9169D">
        <w:rPr>
          <w:color w:val="000000"/>
          <w:sz w:val="28"/>
          <w:szCs w:val="28"/>
        </w:rPr>
        <w:t xml:space="preserve">на государственный кадастровый учет осуществляется в срок не более 3 рабочих дней, а при </w:t>
      </w:r>
      <w:r w:rsidRPr="00E9169D">
        <w:rPr>
          <w:color w:val="000000"/>
          <w:sz w:val="28"/>
          <w:szCs w:val="28"/>
        </w:rPr>
        <w:t xml:space="preserve">обращении инвалидов I и II групп </w:t>
      </w:r>
      <w:r w:rsidR="00E9169D" w:rsidRPr="00E9169D">
        <w:rPr>
          <w:color w:val="000000"/>
          <w:sz w:val="28"/>
          <w:szCs w:val="28"/>
        </w:rPr>
        <w:t>– в течение</w:t>
      </w:r>
      <w:r w:rsidRPr="00E9169D">
        <w:rPr>
          <w:color w:val="000000"/>
          <w:sz w:val="28"/>
          <w:szCs w:val="28"/>
        </w:rPr>
        <w:t xml:space="preserve"> 5 рабочих д</w:t>
      </w:r>
      <w:r w:rsidR="005220F1" w:rsidRPr="00E9169D">
        <w:rPr>
          <w:color w:val="000000"/>
          <w:sz w:val="28"/>
          <w:szCs w:val="28"/>
        </w:rPr>
        <w:t>ней</w:t>
      </w:r>
      <w:r w:rsidRPr="00E9169D">
        <w:rPr>
          <w:color w:val="000000"/>
          <w:sz w:val="28"/>
          <w:szCs w:val="28"/>
        </w:rPr>
        <w:t xml:space="preserve">. Здесь Алтайский край также занимает лидирующие позиции среди </w:t>
      </w:r>
      <w:r w:rsidR="002754E6">
        <w:rPr>
          <w:color w:val="000000"/>
          <w:sz w:val="28"/>
          <w:szCs w:val="28"/>
        </w:rPr>
        <w:t>ф</w:t>
      </w:r>
      <w:r w:rsidRPr="00E9169D">
        <w:rPr>
          <w:color w:val="000000"/>
          <w:sz w:val="28"/>
          <w:szCs w:val="28"/>
        </w:rPr>
        <w:t>илиалов</w:t>
      </w:r>
      <w:r w:rsidR="002754E6" w:rsidRPr="002754E6">
        <w:rPr>
          <w:rStyle w:val="apple-style-span"/>
          <w:color w:val="000000"/>
          <w:sz w:val="28"/>
          <w:szCs w:val="28"/>
        </w:rPr>
        <w:t xml:space="preserve"> </w:t>
      </w:r>
      <w:r w:rsidR="00D57FC8">
        <w:rPr>
          <w:rStyle w:val="apple-style-span"/>
          <w:color w:val="000000"/>
          <w:sz w:val="28"/>
          <w:szCs w:val="28"/>
        </w:rPr>
        <w:br/>
      </w:r>
      <w:r w:rsidR="002754E6" w:rsidRPr="00EC12FB">
        <w:rPr>
          <w:rStyle w:val="apple-style-span"/>
          <w:color w:val="000000"/>
          <w:sz w:val="28"/>
          <w:szCs w:val="28"/>
        </w:rPr>
        <w:t>ФГБУ «ФКП Росреестра»</w:t>
      </w:r>
      <w:r w:rsidRPr="00E9169D">
        <w:rPr>
          <w:color w:val="000000"/>
          <w:sz w:val="28"/>
          <w:szCs w:val="28"/>
        </w:rPr>
        <w:t xml:space="preserve"> в других регионах.</w:t>
      </w:r>
    </w:p>
    <w:p w:rsidR="00A75277" w:rsidRPr="00A75277" w:rsidRDefault="00A75277" w:rsidP="00A75277">
      <w:pPr>
        <w:ind w:firstLine="708"/>
        <w:jc w:val="both"/>
        <w:rPr>
          <w:color w:val="000000"/>
          <w:sz w:val="28"/>
          <w:szCs w:val="28"/>
        </w:rPr>
      </w:pPr>
      <w:r w:rsidRPr="00A75277">
        <w:rPr>
          <w:color w:val="000000"/>
          <w:sz w:val="28"/>
          <w:szCs w:val="28"/>
        </w:rPr>
        <w:t xml:space="preserve">Помимо этого, </w:t>
      </w:r>
      <w:r w:rsidR="006375E4" w:rsidRPr="00D57FC8">
        <w:rPr>
          <w:color w:val="000000"/>
          <w:sz w:val="28"/>
          <w:szCs w:val="28"/>
        </w:rPr>
        <w:t>Филиал</w:t>
      </w:r>
      <w:r w:rsidRPr="00D57FC8">
        <w:rPr>
          <w:color w:val="000000"/>
          <w:sz w:val="28"/>
          <w:szCs w:val="28"/>
        </w:rPr>
        <w:t xml:space="preserve"> проводит активную информационную политику </w:t>
      </w:r>
      <w:r w:rsidR="006375E4" w:rsidRPr="00D57FC8">
        <w:rPr>
          <w:color w:val="000000"/>
          <w:sz w:val="28"/>
          <w:szCs w:val="28"/>
        </w:rPr>
        <w:br/>
      </w:r>
      <w:r w:rsidRPr="00D57FC8">
        <w:rPr>
          <w:color w:val="000000"/>
          <w:sz w:val="28"/>
          <w:szCs w:val="28"/>
        </w:rPr>
        <w:t xml:space="preserve">по взаимодействию с жителями края. Так, в 2015 году в средствах массовой информации размещено порядка 4000 материалов, что почти вдвое больше, чем </w:t>
      </w:r>
      <w:r w:rsidR="006375E4" w:rsidRPr="00D57FC8">
        <w:rPr>
          <w:color w:val="000000"/>
          <w:sz w:val="28"/>
          <w:szCs w:val="28"/>
        </w:rPr>
        <w:br/>
      </w:r>
      <w:r w:rsidRPr="00D57FC8">
        <w:rPr>
          <w:color w:val="000000"/>
          <w:sz w:val="28"/>
          <w:szCs w:val="28"/>
        </w:rPr>
        <w:t xml:space="preserve">в 2014 году. Кроме того, сотрудниками </w:t>
      </w:r>
      <w:r w:rsidR="006375E4" w:rsidRPr="00D57FC8">
        <w:rPr>
          <w:color w:val="000000"/>
          <w:sz w:val="28"/>
          <w:szCs w:val="28"/>
        </w:rPr>
        <w:t>Ф</w:t>
      </w:r>
      <w:r w:rsidRPr="00D57FC8">
        <w:rPr>
          <w:color w:val="000000"/>
          <w:sz w:val="28"/>
          <w:szCs w:val="28"/>
        </w:rPr>
        <w:t>илиала</w:t>
      </w:r>
      <w:r w:rsidRPr="00A75277">
        <w:rPr>
          <w:color w:val="000000"/>
          <w:sz w:val="28"/>
          <w:szCs w:val="28"/>
        </w:rPr>
        <w:t xml:space="preserve"> проводятся различные виды мониторингов общественного мнения и опросов целевой аудитории (граждан, кадастровых инженеров, представителей </w:t>
      </w:r>
      <w:proofErr w:type="gramStart"/>
      <w:r w:rsidRPr="00A75277">
        <w:rPr>
          <w:color w:val="000000"/>
          <w:sz w:val="28"/>
          <w:szCs w:val="28"/>
        </w:rPr>
        <w:t>бизнес-сообщества</w:t>
      </w:r>
      <w:proofErr w:type="gramEnd"/>
      <w:r w:rsidRPr="00A75277">
        <w:rPr>
          <w:color w:val="000000"/>
          <w:sz w:val="28"/>
          <w:szCs w:val="28"/>
        </w:rPr>
        <w:t>).</w:t>
      </w:r>
    </w:p>
    <w:p w:rsidR="00A75277" w:rsidRPr="00A75277" w:rsidRDefault="00A75277" w:rsidP="00A75277">
      <w:pPr>
        <w:ind w:firstLine="708"/>
        <w:jc w:val="both"/>
        <w:rPr>
          <w:color w:val="000000"/>
          <w:sz w:val="28"/>
          <w:szCs w:val="28"/>
        </w:rPr>
      </w:pPr>
      <w:r w:rsidRPr="00A75277">
        <w:rPr>
          <w:color w:val="000000"/>
          <w:sz w:val="28"/>
          <w:szCs w:val="28"/>
        </w:rPr>
        <w:lastRenderedPageBreak/>
        <w:t>В юбилейный год 70-летия Победы в Великой Отечественной войне Филиалом проведена акция «</w:t>
      </w:r>
      <w:proofErr w:type="spellStart"/>
      <w:r w:rsidRPr="00A75277">
        <w:rPr>
          <w:color w:val="000000"/>
          <w:sz w:val="28"/>
          <w:szCs w:val="28"/>
        </w:rPr>
        <w:t>Росреестр</w:t>
      </w:r>
      <w:proofErr w:type="spellEnd"/>
      <w:r w:rsidRPr="00A75277">
        <w:rPr>
          <w:color w:val="000000"/>
          <w:sz w:val="28"/>
          <w:szCs w:val="28"/>
        </w:rPr>
        <w:t xml:space="preserve"> – ветерану!», смысл которой заключается </w:t>
      </w:r>
      <w:r w:rsidRPr="00A75277">
        <w:rPr>
          <w:color w:val="000000"/>
          <w:sz w:val="28"/>
          <w:szCs w:val="28"/>
        </w:rPr>
        <w:br/>
        <w:t xml:space="preserve">в сокращении сроков регистрации права и </w:t>
      </w:r>
      <w:r w:rsidRPr="00D57FC8">
        <w:rPr>
          <w:color w:val="000000"/>
          <w:sz w:val="28"/>
          <w:szCs w:val="28"/>
        </w:rPr>
        <w:t>осуществления государственного кадастрового учета до 1 часа. По итогам года в Филиал</w:t>
      </w:r>
      <w:r w:rsidRPr="00A75277">
        <w:rPr>
          <w:color w:val="000000"/>
          <w:sz w:val="28"/>
          <w:szCs w:val="28"/>
        </w:rPr>
        <w:t xml:space="preserve"> в рамках данной услуги обратилось 526 участников Великой Отечественной войны и вдов ветеранов, в том числе 70-ти ветеранам услуга была предоставлена на дому в рамках выездного обслуживания.</w:t>
      </w:r>
    </w:p>
    <w:p w:rsidR="00A75277" w:rsidRPr="00D57FC8" w:rsidRDefault="00A75277" w:rsidP="00A75277">
      <w:pPr>
        <w:ind w:firstLine="708"/>
        <w:jc w:val="both"/>
        <w:rPr>
          <w:color w:val="000000"/>
          <w:sz w:val="28"/>
          <w:szCs w:val="28"/>
        </w:rPr>
      </w:pPr>
      <w:r w:rsidRPr="00D57FC8">
        <w:rPr>
          <w:color w:val="000000"/>
          <w:sz w:val="28"/>
          <w:szCs w:val="28"/>
        </w:rPr>
        <w:t xml:space="preserve">В рамках заключенного соглашения между </w:t>
      </w:r>
      <w:r w:rsidR="002754E6" w:rsidRPr="00D57FC8">
        <w:rPr>
          <w:color w:val="000000"/>
          <w:sz w:val="28"/>
          <w:szCs w:val="28"/>
        </w:rPr>
        <w:t>Филиалом</w:t>
      </w:r>
      <w:r w:rsidRPr="00D57FC8">
        <w:rPr>
          <w:color w:val="000000"/>
          <w:sz w:val="28"/>
          <w:szCs w:val="28"/>
        </w:rPr>
        <w:t xml:space="preserve">, Управлением Росреестра </w:t>
      </w:r>
      <w:r w:rsidR="006375E4" w:rsidRPr="00D57FC8">
        <w:rPr>
          <w:color w:val="000000"/>
          <w:sz w:val="28"/>
          <w:szCs w:val="28"/>
        </w:rPr>
        <w:t xml:space="preserve">по Алтайскому краю </w:t>
      </w:r>
      <w:r w:rsidRPr="00D57FC8">
        <w:rPr>
          <w:color w:val="000000"/>
          <w:sz w:val="28"/>
          <w:szCs w:val="28"/>
        </w:rPr>
        <w:t xml:space="preserve">и КАУ «МФЦ Алтайского края» </w:t>
      </w:r>
      <w:r w:rsidR="006375E4" w:rsidRPr="00D57FC8">
        <w:rPr>
          <w:color w:val="000000"/>
          <w:sz w:val="28"/>
          <w:szCs w:val="28"/>
        </w:rPr>
        <w:t xml:space="preserve">(далее – МФЦ) </w:t>
      </w:r>
      <w:r w:rsidRPr="00D57FC8">
        <w:rPr>
          <w:color w:val="000000"/>
          <w:sz w:val="28"/>
          <w:szCs w:val="28"/>
        </w:rPr>
        <w:t xml:space="preserve">прием документов от граждан и организаций на получение государственных услуг Росреестра осуществляется также в офисах МФЦ. По итогам года доля приема документов в офисах МФЦ возросла почти в 2 раза с 13,1% (2014) до 20,2% (2015). </w:t>
      </w:r>
    </w:p>
    <w:p w:rsidR="00A75277" w:rsidRPr="00A75277" w:rsidRDefault="00A75277" w:rsidP="00A7527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7FC8">
        <w:rPr>
          <w:color w:val="000000"/>
          <w:sz w:val="28"/>
          <w:szCs w:val="28"/>
        </w:rPr>
        <w:t xml:space="preserve">По словам Дмитрия Комиссарова в 2016 году перед Филиалом поставлена принципиальная задача, определяющая путь дальнейшего развития: с </w:t>
      </w:r>
      <w:r w:rsidR="002754E6" w:rsidRPr="00D57FC8">
        <w:rPr>
          <w:color w:val="000000"/>
          <w:sz w:val="28"/>
          <w:szCs w:val="28"/>
        </w:rPr>
        <w:t>0</w:t>
      </w:r>
      <w:r w:rsidRPr="00D57FC8">
        <w:rPr>
          <w:color w:val="000000"/>
          <w:sz w:val="28"/>
          <w:szCs w:val="28"/>
        </w:rPr>
        <w:t>1</w:t>
      </w:r>
      <w:r w:rsidR="002754E6" w:rsidRPr="00D57FC8">
        <w:rPr>
          <w:color w:val="000000"/>
          <w:sz w:val="28"/>
          <w:szCs w:val="28"/>
        </w:rPr>
        <w:t>.</w:t>
      </w:r>
      <w:r w:rsidR="002754E6">
        <w:rPr>
          <w:color w:val="000000"/>
          <w:sz w:val="28"/>
          <w:szCs w:val="28"/>
        </w:rPr>
        <w:t>01.</w:t>
      </w:r>
      <w:r w:rsidRPr="009A7FCF">
        <w:rPr>
          <w:color w:val="000000"/>
          <w:sz w:val="28"/>
          <w:szCs w:val="28"/>
        </w:rPr>
        <w:t>2017 начнет функционировать Единый государственный реестр недвижимости. Это информационный ресурс, который объединит государственный кадастр недвижимости и государственный реестр прав в единую базу данных</w:t>
      </w:r>
      <w:r w:rsidRPr="009A7FCF">
        <w:rPr>
          <w:sz w:val="28"/>
          <w:szCs w:val="28"/>
        </w:rPr>
        <w:t>. В этой связи целый ряд задач требует своего разрешения: это и установка нового программного обеспечения, и интеграция баз, и опытная эксплуатация информационного ресурса, а затем – его промышленная реализация, и работа в новы</w:t>
      </w:r>
      <w:r>
        <w:rPr>
          <w:sz w:val="28"/>
          <w:szCs w:val="28"/>
        </w:rPr>
        <w:t xml:space="preserve">х правовых рамках.  </w:t>
      </w:r>
      <w:r>
        <w:rPr>
          <w:sz w:val="28"/>
          <w:szCs w:val="28"/>
        </w:rPr>
        <w:br/>
        <w:t xml:space="preserve">То есть 2016 год будет для Кадастровой палаты насыщенным и очень интересным. </w:t>
      </w:r>
      <w:r w:rsidR="00D57FC8">
        <w:rPr>
          <w:sz w:val="28"/>
          <w:szCs w:val="28"/>
        </w:rPr>
        <w:br/>
      </w:r>
      <w:r>
        <w:rPr>
          <w:sz w:val="28"/>
          <w:szCs w:val="28"/>
        </w:rPr>
        <w:t>В то же время имеющийся опыт и высококвалифицированные кадры – реальный ключ к успешной реализации всех поставленных задач.</w:t>
      </w:r>
    </w:p>
    <w:p w:rsidR="00A75277" w:rsidRDefault="00A75277" w:rsidP="00A75277">
      <w:pPr>
        <w:jc w:val="both"/>
        <w:rPr>
          <w:sz w:val="28"/>
          <w:szCs w:val="28"/>
        </w:rPr>
      </w:pPr>
    </w:p>
    <w:p w:rsidR="00A75277" w:rsidRPr="00AB6A59" w:rsidRDefault="00A75277" w:rsidP="00A75277">
      <w:pPr>
        <w:jc w:val="both"/>
        <w:rPr>
          <w:sz w:val="28"/>
          <w:szCs w:val="28"/>
        </w:rPr>
      </w:pPr>
    </w:p>
    <w:p w:rsidR="00A75277" w:rsidRPr="002776EF" w:rsidRDefault="00A75277" w:rsidP="00A75277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Пресс-служба</w:t>
      </w:r>
    </w:p>
    <w:p w:rsidR="00A75277" w:rsidRPr="002776EF" w:rsidRDefault="00A75277" w:rsidP="00A75277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 xml:space="preserve">филиала ФГБУ «ФКП Росреестра» </w:t>
      </w:r>
    </w:p>
    <w:p w:rsidR="00A75277" w:rsidRPr="002776EF" w:rsidRDefault="00A75277" w:rsidP="00A75277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по Алтайскому краю</w:t>
      </w:r>
    </w:p>
    <w:p w:rsidR="00A75277" w:rsidRPr="002776EF" w:rsidRDefault="00A75277" w:rsidP="00A75277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т.:28-28-92</w:t>
      </w:r>
    </w:p>
    <w:p w:rsidR="00A75277" w:rsidRDefault="00837473" w:rsidP="00A75277">
      <w:pPr>
        <w:jc w:val="center"/>
        <w:rPr>
          <w:b/>
          <w:i/>
          <w:sz w:val="28"/>
          <w:szCs w:val="28"/>
        </w:rPr>
      </w:pPr>
      <w:hyperlink r:id="rId10" w:history="1">
        <w:r w:rsidR="00A75277" w:rsidRPr="00DD241B">
          <w:rPr>
            <w:rStyle w:val="a5"/>
            <w:b/>
            <w:sz w:val="28"/>
            <w:szCs w:val="28"/>
            <w:lang w:val="en-US"/>
          </w:rPr>
          <w:t>fgu</w:t>
        </w:r>
        <w:r w:rsidR="00A75277" w:rsidRPr="00DD241B">
          <w:rPr>
            <w:rStyle w:val="a5"/>
            <w:b/>
            <w:sz w:val="28"/>
            <w:szCs w:val="28"/>
          </w:rPr>
          <w:t>22_</w:t>
        </w:r>
        <w:r w:rsidR="00A75277" w:rsidRPr="00DD241B">
          <w:rPr>
            <w:rStyle w:val="a5"/>
            <w:b/>
            <w:sz w:val="28"/>
            <w:szCs w:val="28"/>
            <w:lang w:val="en-US"/>
          </w:rPr>
          <w:t>press</w:t>
        </w:r>
        <w:r w:rsidR="00A75277" w:rsidRPr="00DD241B">
          <w:rPr>
            <w:rStyle w:val="a5"/>
            <w:b/>
            <w:sz w:val="28"/>
            <w:szCs w:val="28"/>
          </w:rPr>
          <w:t>2@</w:t>
        </w:r>
        <w:r w:rsidR="00A75277" w:rsidRPr="00DD241B">
          <w:rPr>
            <w:rStyle w:val="a5"/>
            <w:b/>
            <w:sz w:val="28"/>
            <w:szCs w:val="28"/>
            <w:lang w:val="en-US"/>
          </w:rPr>
          <w:t>u</w:t>
        </w:r>
        <w:r w:rsidR="00A75277" w:rsidRPr="00DD241B">
          <w:rPr>
            <w:rStyle w:val="a5"/>
            <w:b/>
            <w:sz w:val="28"/>
            <w:szCs w:val="28"/>
          </w:rPr>
          <w:t>22.</w:t>
        </w:r>
        <w:r w:rsidR="00A75277" w:rsidRPr="00DD241B">
          <w:rPr>
            <w:rStyle w:val="a5"/>
            <w:b/>
            <w:sz w:val="28"/>
            <w:szCs w:val="28"/>
            <w:lang w:val="en-US"/>
          </w:rPr>
          <w:t>rosreestr</w:t>
        </w:r>
        <w:r w:rsidR="00A75277" w:rsidRPr="00DD241B">
          <w:rPr>
            <w:rStyle w:val="a5"/>
            <w:b/>
            <w:sz w:val="28"/>
            <w:szCs w:val="28"/>
          </w:rPr>
          <w:t>.</w:t>
        </w:r>
        <w:r w:rsidR="00A75277" w:rsidRPr="00DD241B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A75277" w:rsidRDefault="00A75277" w:rsidP="00A75277">
      <w:pPr>
        <w:jc w:val="center"/>
        <w:rPr>
          <w:b/>
          <w:i/>
          <w:sz w:val="28"/>
          <w:szCs w:val="28"/>
        </w:rPr>
      </w:pPr>
    </w:p>
    <w:p w:rsidR="00054CD1" w:rsidRDefault="00054CD1" w:rsidP="00A75277">
      <w:pPr>
        <w:rPr>
          <w:sz w:val="28"/>
          <w:szCs w:val="28"/>
        </w:rPr>
      </w:pPr>
    </w:p>
    <w:sectPr w:rsidR="00054CD1" w:rsidSect="00A75277">
      <w:footerReference w:type="default" r:id="rId11"/>
      <w:pgSz w:w="11906" w:h="16838" w:code="9"/>
      <w:pgMar w:top="1134" w:right="567" w:bottom="1418" w:left="1134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73" w:rsidRDefault="00837473" w:rsidP="00853BE2">
      <w:r>
        <w:separator/>
      </w:r>
    </w:p>
  </w:endnote>
  <w:endnote w:type="continuationSeparator" w:id="0">
    <w:p w:rsidR="00837473" w:rsidRDefault="00837473" w:rsidP="008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A2" w:rsidRPr="004162A2" w:rsidRDefault="00837473" w:rsidP="004162A2">
    <w:pPr>
      <w:pStyle w:val="a6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alt="blank_f_04-2.jpg" style="position:absolute;margin-left:-51.4pt;margin-top:-63.25pt;width:605.85pt;height:99.75pt;z-index:-1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73" w:rsidRDefault="00837473" w:rsidP="00853BE2">
      <w:r>
        <w:separator/>
      </w:r>
    </w:p>
  </w:footnote>
  <w:footnote w:type="continuationSeparator" w:id="0">
    <w:p w:rsidR="00837473" w:rsidRDefault="00837473" w:rsidP="008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2."/>
      <w:lvlJc w:val="left"/>
      <w:rPr>
        <w:rFonts w:cs="Times New Roman"/>
      </w:rPr>
    </w:lvl>
    <w:lvl w:ilvl="3">
      <w:start w:val="2"/>
      <w:numFmt w:val="decimal"/>
      <w:lvlText w:val="%2."/>
      <w:lvlJc w:val="left"/>
      <w:rPr>
        <w:rFonts w:cs="Times New Roman"/>
      </w:rPr>
    </w:lvl>
    <w:lvl w:ilvl="4">
      <w:start w:val="2"/>
      <w:numFmt w:val="decimal"/>
      <w:lvlText w:val="%2."/>
      <w:lvlJc w:val="left"/>
      <w:rPr>
        <w:rFonts w:cs="Times New Roman"/>
      </w:rPr>
    </w:lvl>
    <w:lvl w:ilvl="5">
      <w:start w:val="2"/>
      <w:numFmt w:val="decimal"/>
      <w:lvlText w:val="%2."/>
      <w:lvlJc w:val="left"/>
      <w:rPr>
        <w:rFonts w:cs="Times New Roman"/>
      </w:rPr>
    </w:lvl>
    <w:lvl w:ilvl="6">
      <w:start w:val="2"/>
      <w:numFmt w:val="decimal"/>
      <w:lvlText w:val="%2."/>
      <w:lvlJc w:val="left"/>
      <w:rPr>
        <w:rFonts w:cs="Times New Roman"/>
      </w:rPr>
    </w:lvl>
    <w:lvl w:ilvl="7">
      <w:start w:val="2"/>
      <w:numFmt w:val="decimal"/>
      <w:lvlText w:val="%2."/>
      <w:lvlJc w:val="left"/>
      <w:rPr>
        <w:rFonts w:cs="Times New Roman"/>
      </w:rPr>
    </w:lvl>
    <w:lvl w:ilvl="8">
      <w:start w:val="2"/>
      <w:numFmt w:val="decimal"/>
      <w:lvlText w:val="%2."/>
      <w:lvlJc w:val="left"/>
      <w:rPr>
        <w:rFonts w:cs="Times New Roman"/>
      </w:rPr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2507A"/>
    <w:multiLevelType w:val="multilevel"/>
    <w:tmpl w:val="46F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205"/>
    <w:rsid w:val="00001976"/>
    <w:rsid w:val="0000389C"/>
    <w:rsid w:val="00007027"/>
    <w:rsid w:val="000079C5"/>
    <w:rsid w:val="000102A9"/>
    <w:rsid w:val="00011113"/>
    <w:rsid w:val="00014061"/>
    <w:rsid w:val="00016C28"/>
    <w:rsid w:val="0002691B"/>
    <w:rsid w:val="00027757"/>
    <w:rsid w:val="00027ED5"/>
    <w:rsid w:val="0003634E"/>
    <w:rsid w:val="00041733"/>
    <w:rsid w:val="00044C7C"/>
    <w:rsid w:val="00052550"/>
    <w:rsid w:val="00052650"/>
    <w:rsid w:val="00052BDA"/>
    <w:rsid w:val="00054CD1"/>
    <w:rsid w:val="000715ED"/>
    <w:rsid w:val="000776CE"/>
    <w:rsid w:val="00090204"/>
    <w:rsid w:val="00093C50"/>
    <w:rsid w:val="00094B38"/>
    <w:rsid w:val="00095559"/>
    <w:rsid w:val="00096400"/>
    <w:rsid w:val="000A4B1E"/>
    <w:rsid w:val="000B44A4"/>
    <w:rsid w:val="000B5DD2"/>
    <w:rsid w:val="000B6D3E"/>
    <w:rsid w:val="000B7AE3"/>
    <w:rsid w:val="000C0A5B"/>
    <w:rsid w:val="000C10E8"/>
    <w:rsid w:val="000C3295"/>
    <w:rsid w:val="000C50ED"/>
    <w:rsid w:val="000C51C8"/>
    <w:rsid w:val="000C6BC4"/>
    <w:rsid w:val="000D3C5D"/>
    <w:rsid w:val="000D4B80"/>
    <w:rsid w:val="000D7852"/>
    <w:rsid w:val="000D79B1"/>
    <w:rsid w:val="000E2AE9"/>
    <w:rsid w:val="000E2CE0"/>
    <w:rsid w:val="000E3CC7"/>
    <w:rsid w:val="000E4F25"/>
    <w:rsid w:val="000E5FAA"/>
    <w:rsid w:val="000E62DB"/>
    <w:rsid w:val="000E6386"/>
    <w:rsid w:val="000E7C76"/>
    <w:rsid w:val="000F633D"/>
    <w:rsid w:val="000F685C"/>
    <w:rsid w:val="000F69AD"/>
    <w:rsid w:val="000F709E"/>
    <w:rsid w:val="001064A5"/>
    <w:rsid w:val="00111C9A"/>
    <w:rsid w:val="0011254D"/>
    <w:rsid w:val="00112A36"/>
    <w:rsid w:val="00115AE5"/>
    <w:rsid w:val="001262A5"/>
    <w:rsid w:val="001330E1"/>
    <w:rsid w:val="0013397B"/>
    <w:rsid w:val="001342A7"/>
    <w:rsid w:val="001345A7"/>
    <w:rsid w:val="001368A9"/>
    <w:rsid w:val="00137CEB"/>
    <w:rsid w:val="00144EB9"/>
    <w:rsid w:val="001451CE"/>
    <w:rsid w:val="00150ECB"/>
    <w:rsid w:val="00151C52"/>
    <w:rsid w:val="001522DF"/>
    <w:rsid w:val="0015465E"/>
    <w:rsid w:val="0016192C"/>
    <w:rsid w:val="00162735"/>
    <w:rsid w:val="00163A38"/>
    <w:rsid w:val="00163B20"/>
    <w:rsid w:val="001655EB"/>
    <w:rsid w:val="00172720"/>
    <w:rsid w:val="00172E5B"/>
    <w:rsid w:val="001732DD"/>
    <w:rsid w:val="00176E61"/>
    <w:rsid w:val="00181E24"/>
    <w:rsid w:val="001838B0"/>
    <w:rsid w:val="0019007C"/>
    <w:rsid w:val="0019059D"/>
    <w:rsid w:val="00190E94"/>
    <w:rsid w:val="0019322E"/>
    <w:rsid w:val="00193FA2"/>
    <w:rsid w:val="0019571D"/>
    <w:rsid w:val="001A2CE1"/>
    <w:rsid w:val="001A36CC"/>
    <w:rsid w:val="001A4C3A"/>
    <w:rsid w:val="001B4664"/>
    <w:rsid w:val="001B509F"/>
    <w:rsid w:val="001B673B"/>
    <w:rsid w:val="001C476A"/>
    <w:rsid w:val="001C66CE"/>
    <w:rsid w:val="001D16CC"/>
    <w:rsid w:val="001D16E2"/>
    <w:rsid w:val="001D2DD1"/>
    <w:rsid w:val="001D3DEE"/>
    <w:rsid w:val="001D66AF"/>
    <w:rsid w:val="001E11C3"/>
    <w:rsid w:val="001E3E51"/>
    <w:rsid w:val="001E4CC1"/>
    <w:rsid w:val="001E7E21"/>
    <w:rsid w:val="001F5B65"/>
    <w:rsid w:val="002021FA"/>
    <w:rsid w:val="00202FFD"/>
    <w:rsid w:val="00217210"/>
    <w:rsid w:val="00221E76"/>
    <w:rsid w:val="00224F9B"/>
    <w:rsid w:val="002250B9"/>
    <w:rsid w:val="00225B39"/>
    <w:rsid w:val="00234FB8"/>
    <w:rsid w:val="00241B04"/>
    <w:rsid w:val="00244B26"/>
    <w:rsid w:val="002461EF"/>
    <w:rsid w:val="002524DC"/>
    <w:rsid w:val="00254227"/>
    <w:rsid w:val="00254EA8"/>
    <w:rsid w:val="0025721E"/>
    <w:rsid w:val="002616F4"/>
    <w:rsid w:val="0026180F"/>
    <w:rsid w:val="002676ED"/>
    <w:rsid w:val="00267914"/>
    <w:rsid w:val="0027085F"/>
    <w:rsid w:val="00273706"/>
    <w:rsid w:val="002754E6"/>
    <w:rsid w:val="002776EF"/>
    <w:rsid w:val="002810E9"/>
    <w:rsid w:val="0028123C"/>
    <w:rsid w:val="00283902"/>
    <w:rsid w:val="002842DF"/>
    <w:rsid w:val="00286997"/>
    <w:rsid w:val="00287CEC"/>
    <w:rsid w:val="0029119A"/>
    <w:rsid w:val="00291597"/>
    <w:rsid w:val="0029266E"/>
    <w:rsid w:val="00292C2B"/>
    <w:rsid w:val="00292EA2"/>
    <w:rsid w:val="00296083"/>
    <w:rsid w:val="002A1467"/>
    <w:rsid w:val="002A4D84"/>
    <w:rsid w:val="002A65E5"/>
    <w:rsid w:val="002B25E3"/>
    <w:rsid w:val="002B5D3E"/>
    <w:rsid w:val="002B5DA2"/>
    <w:rsid w:val="002B628A"/>
    <w:rsid w:val="002C215D"/>
    <w:rsid w:val="002D192B"/>
    <w:rsid w:val="002D2797"/>
    <w:rsid w:val="002D437A"/>
    <w:rsid w:val="002E1BF4"/>
    <w:rsid w:val="002E3A9E"/>
    <w:rsid w:val="002E3F01"/>
    <w:rsid w:val="002F40EE"/>
    <w:rsid w:val="002F615F"/>
    <w:rsid w:val="00305AB3"/>
    <w:rsid w:val="00315EF3"/>
    <w:rsid w:val="003161BC"/>
    <w:rsid w:val="0031677F"/>
    <w:rsid w:val="00323637"/>
    <w:rsid w:val="0033079A"/>
    <w:rsid w:val="00330862"/>
    <w:rsid w:val="003343A4"/>
    <w:rsid w:val="00334579"/>
    <w:rsid w:val="00334CDD"/>
    <w:rsid w:val="00337313"/>
    <w:rsid w:val="003401DB"/>
    <w:rsid w:val="00342ECE"/>
    <w:rsid w:val="0034377A"/>
    <w:rsid w:val="00343F05"/>
    <w:rsid w:val="00350BFD"/>
    <w:rsid w:val="003557F8"/>
    <w:rsid w:val="00355BE4"/>
    <w:rsid w:val="00360878"/>
    <w:rsid w:val="00361493"/>
    <w:rsid w:val="003646AE"/>
    <w:rsid w:val="003703A5"/>
    <w:rsid w:val="00377A3B"/>
    <w:rsid w:val="00381576"/>
    <w:rsid w:val="003818C3"/>
    <w:rsid w:val="00395B7A"/>
    <w:rsid w:val="00396538"/>
    <w:rsid w:val="00396C0F"/>
    <w:rsid w:val="00396EC2"/>
    <w:rsid w:val="00397C3C"/>
    <w:rsid w:val="003A5638"/>
    <w:rsid w:val="003A634B"/>
    <w:rsid w:val="003A7B9A"/>
    <w:rsid w:val="003B0EA0"/>
    <w:rsid w:val="003B15B2"/>
    <w:rsid w:val="003B301C"/>
    <w:rsid w:val="003C16ED"/>
    <w:rsid w:val="003C2140"/>
    <w:rsid w:val="003C3A4D"/>
    <w:rsid w:val="003C52A1"/>
    <w:rsid w:val="003C7EC6"/>
    <w:rsid w:val="003D36DA"/>
    <w:rsid w:val="003D602C"/>
    <w:rsid w:val="003D7399"/>
    <w:rsid w:val="003E1719"/>
    <w:rsid w:val="003F13B5"/>
    <w:rsid w:val="003F1BB4"/>
    <w:rsid w:val="003F1DE7"/>
    <w:rsid w:val="00401B14"/>
    <w:rsid w:val="00402114"/>
    <w:rsid w:val="00402791"/>
    <w:rsid w:val="0040452D"/>
    <w:rsid w:val="0040461D"/>
    <w:rsid w:val="0040496F"/>
    <w:rsid w:val="00404ACB"/>
    <w:rsid w:val="00404BDD"/>
    <w:rsid w:val="004065BE"/>
    <w:rsid w:val="004070E6"/>
    <w:rsid w:val="00411A57"/>
    <w:rsid w:val="004132C0"/>
    <w:rsid w:val="004162A2"/>
    <w:rsid w:val="00416649"/>
    <w:rsid w:val="004206FC"/>
    <w:rsid w:val="00423783"/>
    <w:rsid w:val="00424875"/>
    <w:rsid w:val="00432175"/>
    <w:rsid w:val="00434D1A"/>
    <w:rsid w:val="00434E1C"/>
    <w:rsid w:val="00435B9C"/>
    <w:rsid w:val="00437C84"/>
    <w:rsid w:val="00437E64"/>
    <w:rsid w:val="0044574B"/>
    <w:rsid w:val="0045352C"/>
    <w:rsid w:val="00455ECC"/>
    <w:rsid w:val="00461CF4"/>
    <w:rsid w:val="004620AD"/>
    <w:rsid w:val="00465288"/>
    <w:rsid w:val="00465A34"/>
    <w:rsid w:val="00467540"/>
    <w:rsid w:val="004719AF"/>
    <w:rsid w:val="004721BE"/>
    <w:rsid w:val="00473DD7"/>
    <w:rsid w:val="00482C0C"/>
    <w:rsid w:val="00493A60"/>
    <w:rsid w:val="00497400"/>
    <w:rsid w:val="0049775D"/>
    <w:rsid w:val="004A04EE"/>
    <w:rsid w:val="004A151B"/>
    <w:rsid w:val="004A3485"/>
    <w:rsid w:val="004A403B"/>
    <w:rsid w:val="004A489F"/>
    <w:rsid w:val="004A5323"/>
    <w:rsid w:val="004B0136"/>
    <w:rsid w:val="004B5205"/>
    <w:rsid w:val="004C4A8D"/>
    <w:rsid w:val="004C5D16"/>
    <w:rsid w:val="004C774F"/>
    <w:rsid w:val="004E54FE"/>
    <w:rsid w:val="004E7CF2"/>
    <w:rsid w:val="004F1176"/>
    <w:rsid w:val="004F1C2C"/>
    <w:rsid w:val="004F3ABD"/>
    <w:rsid w:val="004F55FC"/>
    <w:rsid w:val="0050030C"/>
    <w:rsid w:val="00500F11"/>
    <w:rsid w:val="00504913"/>
    <w:rsid w:val="00504E88"/>
    <w:rsid w:val="00511DC4"/>
    <w:rsid w:val="00512A18"/>
    <w:rsid w:val="005135B6"/>
    <w:rsid w:val="00515B63"/>
    <w:rsid w:val="00520AB3"/>
    <w:rsid w:val="005213D8"/>
    <w:rsid w:val="00521562"/>
    <w:rsid w:val="005220F1"/>
    <w:rsid w:val="00525FA6"/>
    <w:rsid w:val="005349B1"/>
    <w:rsid w:val="00552F3C"/>
    <w:rsid w:val="005531D9"/>
    <w:rsid w:val="005546C4"/>
    <w:rsid w:val="00554E29"/>
    <w:rsid w:val="005614BC"/>
    <w:rsid w:val="005655A4"/>
    <w:rsid w:val="00570E24"/>
    <w:rsid w:val="005715C9"/>
    <w:rsid w:val="00572F8E"/>
    <w:rsid w:val="00575651"/>
    <w:rsid w:val="00576BF6"/>
    <w:rsid w:val="00584240"/>
    <w:rsid w:val="005864F8"/>
    <w:rsid w:val="0058650A"/>
    <w:rsid w:val="005922D2"/>
    <w:rsid w:val="00593428"/>
    <w:rsid w:val="00595932"/>
    <w:rsid w:val="005961B1"/>
    <w:rsid w:val="00597DCD"/>
    <w:rsid w:val="005A0DAE"/>
    <w:rsid w:val="005A583E"/>
    <w:rsid w:val="005B1595"/>
    <w:rsid w:val="005B3FFC"/>
    <w:rsid w:val="005B4BB6"/>
    <w:rsid w:val="005B573F"/>
    <w:rsid w:val="005C1910"/>
    <w:rsid w:val="005C3134"/>
    <w:rsid w:val="005C794A"/>
    <w:rsid w:val="005C7FE4"/>
    <w:rsid w:val="005D2BDE"/>
    <w:rsid w:val="005D4417"/>
    <w:rsid w:val="005E0C8E"/>
    <w:rsid w:val="005E5C0A"/>
    <w:rsid w:val="005E7381"/>
    <w:rsid w:val="005F14BF"/>
    <w:rsid w:val="005F7AAA"/>
    <w:rsid w:val="00600960"/>
    <w:rsid w:val="006016ED"/>
    <w:rsid w:val="006041CA"/>
    <w:rsid w:val="00605650"/>
    <w:rsid w:val="006068F1"/>
    <w:rsid w:val="00612EB6"/>
    <w:rsid w:val="00613AE1"/>
    <w:rsid w:val="0063134C"/>
    <w:rsid w:val="0063251E"/>
    <w:rsid w:val="00633DBC"/>
    <w:rsid w:val="006375E4"/>
    <w:rsid w:val="00646C03"/>
    <w:rsid w:val="006477AD"/>
    <w:rsid w:val="00654A87"/>
    <w:rsid w:val="00654AA0"/>
    <w:rsid w:val="00661F9E"/>
    <w:rsid w:val="00663A9D"/>
    <w:rsid w:val="00666721"/>
    <w:rsid w:val="006700C6"/>
    <w:rsid w:val="00677730"/>
    <w:rsid w:val="00677C43"/>
    <w:rsid w:val="00683EDC"/>
    <w:rsid w:val="0068432B"/>
    <w:rsid w:val="00687B02"/>
    <w:rsid w:val="00690680"/>
    <w:rsid w:val="006907C8"/>
    <w:rsid w:val="00690943"/>
    <w:rsid w:val="00691BCB"/>
    <w:rsid w:val="006A06E5"/>
    <w:rsid w:val="006A0F6C"/>
    <w:rsid w:val="006A6CD6"/>
    <w:rsid w:val="006B0124"/>
    <w:rsid w:val="006B0B9A"/>
    <w:rsid w:val="006B5CB4"/>
    <w:rsid w:val="006B5EED"/>
    <w:rsid w:val="006C0999"/>
    <w:rsid w:val="006C17C2"/>
    <w:rsid w:val="006C44CE"/>
    <w:rsid w:val="006D0618"/>
    <w:rsid w:val="006D21EB"/>
    <w:rsid w:val="006E2B31"/>
    <w:rsid w:val="006E6337"/>
    <w:rsid w:val="006E6AAE"/>
    <w:rsid w:val="006F0437"/>
    <w:rsid w:val="007031F1"/>
    <w:rsid w:val="007034A3"/>
    <w:rsid w:val="00703DBF"/>
    <w:rsid w:val="007045AB"/>
    <w:rsid w:val="0070512B"/>
    <w:rsid w:val="0070516A"/>
    <w:rsid w:val="007060BD"/>
    <w:rsid w:val="007106F6"/>
    <w:rsid w:val="007244FC"/>
    <w:rsid w:val="00724A62"/>
    <w:rsid w:val="0072509C"/>
    <w:rsid w:val="007363C9"/>
    <w:rsid w:val="00737AE4"/>
    <w:rsid w:val="0074487B"/>
    <w:rsid w:val="0075005E"/>
    <w:rsid w:val="00752525"/>
    <w:rsid w:val="007533D8"/>
    <w:rsid w:val="007642DA"/>
    <w:rsid w:val="00765C4E"/>
    <w:rsid w:val="0076725D"/>
    <w:rsid w:val="00767650"/>
    <w:rsid w:val="007748AC"/>
    <w:rsid w:val="00781AF7"/>
    <w:rsid w:val="00785589"/>
    <w:rsid w:val="00794CE9"/>
    <w:rsid w:val="007962C4"/>
    <w:rsid w:val="007A20FB"/>
    <w:rsid w:val="007A2169"/>
    <w:rsid w:val="007A31A8"/>
    <w:rsid w:val="007B14F5"/>
    <w:rsid w:val="007C63B8"/>
    <w:rsid w:val="007C7FEB"/>
    <w:rsid w:val="007D596F"/>
    <w:rsid w:val="007D6869"/>
    <w:rsid w:val="007E3A4E"/>
    <w:rsid w:val="007E6D7E"/>
    <w:rsid w:val="007F712E"/>
    <w:rsid w:val="00800CAA"/>
    <w:rsid w:val="00802860"/>
    <w:rsid w:val="008159FF"/>
    <w:rsid w:val="00820B2F"/>
    <w:rsid w:val="00823BCC"/>
    <w:rsid w:val="00824438"/>
    <w:rsid w:val="0082471B"/>
    <w:rsid w:val="008323FD"/>
    <w:rsid w:val="00834756"/>
    <w:rsid w:val="0083641F"/>
    <w:rsid w:val="00836A41"/>
    <w:rsid w:val="00837473"/>
    <w:rsid w:val="00841C4E"/>
    <w:rsid w:val="0084360E"/>
    <w:rsid w:val="008468A0"/>
    <w:rsid w:val="00853BE2"/>
    <w:rsid w:val="0085640A"/>
    <w:rsid w:val="008612C1"/>
    <w:rsid w:val="00861C7A"/>
    <w:rsid w:val="00864311"/>
    <w:rsid w:val="00864C12"/>
    <w:rsid w:val="00865952"/>
    <w:rsid w:val="00870FE0"/>
    <w:rsid w:val="00871625"/>
    <w:rsid w:val="008720FE"/>
    <w:rsid w:val="00874002"/>
    <w:rsid w:val="008821F6"/>
    <w:rsid w:val="008866FC"/>
    <w:rsid w:val="00892C2C"/>
    <w:rsid w:val="008A08B5"/>
    <w:rsid w:val="008A69E1"/>
    <w:rsid w:val="008A7EAF"/>
    <w:rsid w:val="008B2E23"/>
    <w:rsid w:val="008B44BE"/>
    <w:rsid w:val="008C0F6D"/>
    <w:rsid w:val="008C37DF"/>
    <w:rsid w:val="008D31F2"/>
    <w:rsid w:val="008D78E6"/>
    <w:rsid w:val="008E2643"/>
    <w:rsid w:val="008F2035"/>
    <w:rsid w:val="008F5AFE"/>
    <w:rsid w:val="009005A0"/>
    <w:rsid w:val="00902F78"/>
    <w:rsid w:val="0090331C"/>
    <w:rsid w:val="009118BA"/>
    <w:rsid w:val="00911CB9"/>
    <w:rsid w:val="00912C7B"/>
    <w:rsid w:val="00913D67"/>
    <w:rsid w:val="00913F61"/>
    <w:rsid w:val="009146F2"/>
    <w:rsid w:val="00915E10"/>
    <w:rsid w:val="00915EDA"/>
    <w:rsid w:val="00921AE4"/>
    <w:rsid w:val="00922C20"/>
    <w:rsid w:val="00926032"/>
    <w:rsid w:val="00926C8B"/>
    <w:rsid w:val="00927FCA"/>
    <w:rsid w:val="009328DC"/>
    <w:rsid w:val="009332C1"/>
    <w:rsid w:val="00935380"/>
    <w:rsid w:val="00941529"/>
    <w:rsid w:val="009423BB"/>
    <w:rsid w:val="00946196"/>
    <w:rsid w:val="00955716"/>
    <w:rsid w:val="0095609D"/>
    <w:rsid w:val="00963C0E"/>
    <w:rsid w:val="00973AFC"/>
    <w:rsid w:val="00974B35"/>
    <w:rsid w:val="00974B6C"/>
    <w:rsid w:val="00977A3C"/>
    <w:rsid w:val="00977E96"/>
    <w:rsid w:val="00982886"/>
    <w:rsid w:val="00982CE2"/>
    <w:rsid w:val="00987F47"/>
    <w:rsid w:val="009919A8"/>
    <w:rsid w:val="00994C2A"/>
    <w:rsid w:val="00995A29"/>
    <w:rsid w:val="0099702D"/>
    <w:rsid w:val="009A0845"/>
    <w:rsid w:val="009A3578"/>
    <w:rsid w:val="009A7FCF"/>
    <w:rsid w:val="009B21E0"/>
    <w:rsid w:val="009B4A22"/>
    <w:rsid w:val="009B6247"/>
    <w:rsid w:val="009B7A52"/>
    <w:rsid w:val="009C104B"/>
    <w:rsid w:val="009C174D"/>
    <w:rsid w:val="009C2BDE"/>
    <w:rsid w:val="009C67CE"/>
    <w:rsid w:val="009C7223"/>
    <w:rsid w:val="009D09DB"/>
    <w:rsid w:val="009D2AB0"/>
    <w:rsid w:val="009D491C"/>
    <w:rsid w:val="009D5BF2"/>
    <w:rsid w:val="009E1BD9"/>
    <w:rsid w:val="009E5375"/>
    <w:rsid w:val="009E57D7"/>
    <w:rsid w:val="009F284D"/>
    <w:rsid w:val="009F3EFC"/>
    <w:rsid w:val="009F6399"/>
    <w:rsid w:val="009F6518"/>
    <w:rsid w:val="00A01A51"/>
    <w:rsid w:val="00A03ABD"/>
    <w:rsid w:val="00A061B0"/>
    <w:rsid w:val="00A07233"/>
    <w:rsid w:val="00A077B8"/>
    <w:rsid w:val="00A10060"/>
    <w:rsid w:val="00A12CF2"/>
    <w:rsid w:val="00A13AD0"/>
    <w:rsid w:val="00A23BBD"/>
    <w:rsid w:val="00A32FBD"/>
    <w:rsid w:val="00A349D7"/>
    <w:rsid w:val="00A37971"/>
    <w:rsid w:val="00A40782"/>
    <w:rsid w:val="00A41C2D"/>
    <w:rsid w:val="00A43E74"/>
    <w:rsid w:val="00A47C07"/>
    <w:rsid w:val="00A50C7F"/>
    <w:rsid w:val="00A5118D"/>
    <w:rsid w:val="00A577F4"/>
    <w:rsid w:val="00A61A01"/>
    <w:rsid w:val="00A6556E"/>
    <w:rsid w:val="00A67887"/>
    <w:rsid w:val="00A7029B"/>
    <w:rsid w:val="00A73A82"/>
    <w:rsid w:val="00A75277"/>
    <w:rsid w:val="00A8134F"/>
    <w:rsid w:val="00A83F6D"/>
    <w:rsid w:val="00A86E2B"/>
    <w:rsid w:val="00A875AF"/>
    <w:rsid w:val="00A9234E"/>
    <w:rsid w:val="00A9401A"/>
    <w:rsid w:val="00AA3B22"/>
    <w:rsid w:val="00AA637E"/>
    <w:rsid w:val="00AB1662"/>
    <w:rsid w:val="00AB2EF7"/>
    <w:rsid w:val="00AB4E25"/>
    <w:rsid w:val="00AB5BD2"/>
    <w:rsid w:val="00AB6A47"/>
    <w:rsid w:val="00AB6D01"/>
    <w:rsid w:val="00AC4440"/>
    <w:rsid w:val="00AC44CE"/>
    <w:rsid w:val="00AC4CA8"/>
    <w:rsid w:val="00AD6A95"/>
    <w:rsid w:val="00AD6E91"/>
    <w:rsid w:val="00AE292A"/>
    <w:rsid w:val="00AE2AD2"/>
    <w:rsid w:val="00AF0075"/>
    <w:rsid w:val="00AF0D3C"/>
    <w:rsid w:val="00AF3BED"/>
    <w:rsid w:val="00AF5522"/>
    <w:rsid w:val="00B04E16"/>
    <w:rsid w:val="00B05018"/>
    <w:rsid w:val="00B0760C"/>
    <w:rsid w:val="00B07778"/>
    <w:rsid w:val="00B10E95"/>
    <w:rsid w:val="00B11F3D"/>
    <w:rsid w:val="00B13DC3"/>
    <w:rsid w:val="00B14159"/>
    <w:rsid w:val="00B205F7"/>
    <w:rsid w:val="00B20CD8"/>
    <w:rsid w:val="00B21B79"/>
    <w:rsid w:val="00B234AB"/>
    <w:rsid w:val="00B24438"/>
    <w:rsid w:val="00B2768E"/>
    <w:rsid w:val="00B27A33"/>
    <w:rsid w:val="00B3227D"/>
    <w:rsid w:val="00B34466"/>
    <w:rsid w:val="00B40961"/>
    <w:rsid w:val="00B44441"/>
    <w:rsid w:val="00B53AA7"/>
    <w:rsid w:val="00B60791"/>
    <w:rsid w:val="00B6339A"/>
    <w:rsid w:val="00B63590"/>
    <w:rsid w:val="00B7459E"/>
    <w:rsid w:val="00B82698"/>
    <w:rsid w:val="00B82867"/>
    <w:rsid w:val="00B843F5"/>
    <w:rsid w:val="00B90D6F"/>
    <w:rsid w:val="00B93504"/>
    <w:rsid w:val="00B97162"/>
    <w:rsid w:val="00B97D85"/>
    <w:rsid w:val="00BA18C4"/>
    <w:rsid w:val="00BA2297"/>
    <w:rsid w:val="00BA27A5"/>
    <w:rsid w:val="00BB03BC"/>
    <w:rsid w:val="00BB17FE"/>
    <w:rsid w:val="00BB3385"/>
    <w:rsid w:val="00BB7183"/>
    <w:rsid w:val="00BB723D"/>
    <w:rsid w:val="00BC318A"/>
    <w:rsid w:val="00BC3720"/>
    <w:rsid w:val="00BC4304"/>
    <w:rsid w:val="00BD17CB"/>
    <w:rsid w:val="00BD37C8"/>
    <w:rsid w:val="00BE2427"/>
    <w:rsid w:val="00BE36BB"/>
    <w:rsid w:val="00BF1722"/>
    <w:rsid w:val="00BF7F36"/>
    <w:rsid w:val="00C004D3"/>
    <w:rsid w:val="00C006CF"/>
    <w:rsid w:val="00C01FDD"/>
    <w:rsid w:val="00C03681"/>
    <w:rsid w:val="00C05848"/>
    <w:rsid w:val="00C06087"/>
    <w:rsid w:val="00C06CD8"/>
    <w:rsid w:val="00C1211C"/>
    <w:rsid w:val="00C20411"/>
    <w:rsid w:val="00C24D55"/>
    <w:rsid w:val="00C27095"/>
    <w:rsid w:val="00C332F1"/>
    <w:rsid w:val="00C378ED"/>
    <w:rsid w:val="00C46E00"/>
    <w:rsid w:val="00C50923"/>
    <w:rsid w:val="00C557CA"/>
    <w:rsid w:val="00C56B60"/>
    <w:rsid w:val="00C60559"/>
    <w:rsid w:val="00C61272"/>
    <w:rsid w:val="00C624F8"/>
    <w:rsid w:val="00C62647"/>
    <w:rsid w:val="00C63094"/>
    <w:rsid w:val="00C666AC"/>
    <w:rsid w:val="00C66CE9"/>
    <w:rsid w:val="00C70B8D"/>
    <w:rsid w:val="00C77699"/>
    <w:rsid w:val="00C81173"/>
    <w:rsid w:val="00C8518B"/>
    <w:rsid w:val="00C9544F"/>
    <w:rsid w:val="00C97C2B"/>
    <w:rsid w:val="00CA08E2"/>
    <w:rsid w:val="00CA5D2D"/>
    <w:rsid w:val="00CB09CE"/>
    <w:rsid w:val="00CC4916"/>
    <w:rsid w:val="00CD003B"/>
    <w:rsid w:val="00CD1877"/>
    <w:rsid w:val="00CD2E34"/>
    <w:rsid w:val="00CD7650"/>
    <w:rsid w:val="00CE3A56"/>
    <w:rsid w:val="00CE4999"/>
    <w:rsid w:val="00CE6550"/>
    <w:rsid w:val="00D01072"/>
    <w:rsid w:val="00D11057"/>
    <w:rsid w:val="00D1672F"/>
    <w:rsid w:val="00D17FB2"/>
    <w:rsid w:val="00D20716"/>
    <w:rsid w:val="00D23A71"/>
    <w:rsid w:val="00D30705"/>
    <w:rsid w:val="00D37FE4"/>
    <w:rsid w:val="00D40EC0"/>
    <w:rsid w:val="00D42191"/>
    <w:rsid w:val="00D421F9"/>
    <w:rsid w:val="00D428AF"/>
    <w:rsid w:val="00D45D04"/>
    <w:rsid w:val="00D47828"/>
    <w:rsid w:val="00D57FC8"/>
    <w:rsid w:val="00D652E1"/>
    <w:rsid w:val="00D67831"/>
    <w:rsid w:val="00D67DAC"/>
    <w:rsid w:val="00D756FD"/>
    <w:rsid w:val="00D75CB2"/>
    <w:rsid w:val="00D76394"/>
    <w:rsid w:val="00D83D67"/>
    <w:rsid w:val="00D8490E"/>
    <w:rsid w:val="00D84E5D"/>
    <w:rsid w:val="00D85080"/>
    <w:rsid w:val="00DA4894"/>
    <w:rsid w:val="00DA75CE"/>
    <w:rsid w:val="00DB3138"/>
    <w:rsid w:val="00DB73C5"/>
    <w:rsid w:val="00DC1F59"/>
    <w:rsid w:val="00DC2698"/>
    <w:rsid w:val="00DC5E24"/>
    <w:rsid w:val="00DD098E"/>
    <w:rsid w:val="00DE2745"/>
    <w:rsid w:val="00DE4DED"/>
    <w:rsid w:val="00DE595B"/>
    <w:rsid w:val="00DF6942"/>
    <w:rsid w:val="00E0187F"/>
    <w:rsid w:val="00E01BC8"/>
    <w:rsid w:val="00E0276A"/>
    <w:rsid w:val="00E0296E"/>
    <w:rsid w:val="00E072D9"/>
    <w:rsid w:val="00E07F48"/>
    <w:rsid w:val="00E124E4"/>
    <w:rsid w:val="00E12DC0"/>
    <w:rsid w:val="00E144CC"/>
    <w:rsid w:val="00E21A2D"/>
    <w:rsid w:val="00E22FDB"/>
    <w:rsid w:val="00E36BE2"/>
    <w:rsid w:val="00E37959"/>
    <w:rsid w:val="00E4030D"/>
    <w:rsid w:val="00E4061F"/>
    <w:rsid w:val="00E4094B"/>
    <w:rsid w:val="00E4210F"/>
    <w:rsid w:val="00E4319D"/>
    <w:rsid w:val="00E4737C"/>
    <w:rsid w:val="00E51BBF"/>
    <w:rsid w:val="00E5371C"/>
    <w:rsid w:val="00E5466C"/>
    <w:rsid w:val="00E54AA4"/>
    <w:rsid w:val="00E55871"/>
    <w:rsid w:val="00E605A8"/>
    <w:rsid w:val="00E60A95"/>
    <w:rsid w:val="00E64851"/>
    <w:rsid w:val="00E64D4B"/>
    <w:rsid w:val="00E703F1"/>
    <w:rsid w:val="00E71200"/>
    <w:rsid w:val="00E77A79"/>
    <w:rsid w:val="00E81E83"/>
    <w:rsid w:val="00E8215B"/>
    <w:rsid w:val="00E836BD"/>
    <w:rsid w:val="00E87E25"/>
    <w:rsid w:val="00E9169D"/>
    <w:rsid w:val="00E92419"/>
    <w:rsid w:val="00E94712"/>
    <w:rsid w:val="00E94D50"/>
    <w:rsid w:val="00E94D59"/>
    <w:rsid w:val="00EA40C4"/>
    <w:rsid w:val="00EA46E6"/>
    <w:rsid w:val="00EA66D2"/>
    <w:rsid w:val="00EA6CBE"/>
    <w:rsid w:val="00EA7E15"/>
    <w:rsid w:val="00EB4BC5"/>
    <w:rsid w:val="00EB5E6B"/>
    <w:rsid w:val="00EC4058"/>
    <w:rsid w:val="00EC4F83"/>
    <w:rsid w:val="00EC5DFB"/>
    <w:rsid w:val="00EC6685"/>
    <w:rsid w:val="00EC7C74"/>
    <w:rsid w:val="00ED415B"/>
    <w:rsid w:val="00ED4B4D"/>
    <w:rsid w:val="00ED5058"/>
    <w:rsid w:val="00ED512A"/>
    <w:rsid w:val="00ED750F"/>
    <w:rsid w:val="00ED7857"/>
    <w:rsid w:val="00EE4043"/>
    <w:rsid w:val="00EE52CC"/>
    <w:rsid w:val="00EF146C"/>
    <w:rsid w:val="00EF3696"/>
    <w:rsid w:val="00EF3A8B"/>
    <w:rsid w:val="00F02A92"/>
    <w:rsid w:val="00F14CF1"/>
    <w:rsid w:val="00F1508E"/>
    <w:rsid w:val="00F154BE"/>
    <w:rsid w:val="00F17F62"/>
    <w:rsid w:val="00F21493"/>
    <w:rsid w:val="00F238E9"/>
    <w:rsid w:val="00F26C0A"/>
    <w:rsid w:val="00F27CB4"/>
    <w:rsid w:val="00F4034C"/>
    <w:rsid w:val="00F4237C"/>
    <w:rsid w:val="00F426D2"/>
    <w:rsid w:val="00F4364E"/>
    <w:rsid w:val="00F43E45"/>
    <w:rsid w:val="00F51A39"/>
    <w:rsid w:val="00F5605D"/>
    <w:rsid w:val="00F5672B"/>
    <w:rsid w:val="00F653CE"/>
    <w:rsid w:val="00F67F49"/>
    <w:rsid w:val="00F73284"/>
    <w:rsid w:val="00F73EC6"/>
    <w:rsid w:val="00F7459F"/>
    <w:rsid w:val="00F7596E"/>
    <w:rsid w:val="00F76099"/>
    <w:rsid w:val="00F81C21"/>
    <w:rsid w:val="00F82BC6"/>
    <w:rsid w:val="00F82D84"/>
    <w:rsid w:val="00F90DC7"/>
    <w:rsid w:val="00F91847"/>
    <w:rsid w:val="00F94C6F"/>
    <w:rsid w:val="00F94DC1"/>
    <w:rsid w:val="00F95CE3"/>
    <w:rsid w:val="00F9649D"/>
    <w:rsid w:val="00FA271F"/>
    <w:rsid w:val="00FA656C"/>
    <w:rsid w:val="00FB1579"/>
    <w:rsid w:val="00FB3FA1"/>
    <w:rsid w:val="00FC172E"/>
    <w:rsid w:val="00FC2E94"/>
    <w:rsid w:val="00FC4AFD"/>
    <w:rsid w:val="00FD0303"/>
    <w:rsid w:val="00FD0B26"/>
    <w:rsid w:val="00FD21A3"/>
    <w:rsid w:val="00FD2498"/>
    <w:rsid w:val="00FD4E82"/>
    <w:rsid w:val="00FD511E"/>
    <w:rsid w:val="00FD74AC"/>
    <w:rsid w:val="00FD7EFF"/>
    <w:rsid w:val="00FE1549"/>
    <w:rsid w:val="00FE1C79"/>
    <w:rsid w:val="00FE430C"/>
    <w:rsid w:val="00FE5757"/>
    <w:rsid w:val="00FE60E0"/>
    <w:rsid w:val="00FE626D"/>
    <w:rsid w:val="00FF299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5">
    <w:name w:val="heading 5"/>
    <w:basedOn w:val="a"/>
    <w:link w:val="50"/>
    <w:uiPriority w:val="99"/>
    <w:qFormat/>
    <w:rsid w:val="003D36D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D36DA"/>
    <w:rPr>
      <w:rFonts w:cs="Times New Roman"/>
      <w:b/>
      <w:bCs/>
    </w:rPr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/>
      <w:sz w:val="26"/>
      <w:szCs w:val="22"/>
    </w:rPr>
  </w:style>
  <w:style w:type="paragraph" w:customStyle="1" w:styleId="ConsPlusNormal">
    <w:name w:val="ConsPlusNormal"/>
    <w:uiPriority w:val="99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locked/>
    <w:rsid w:val="004B5205"/>
    <w:rPr>
      <w:rFonts w:ascii="Courier New" w:hAnsi="Courier New"/>
      <w:sz w:val="26"/>
      <w:szCs w:val="22"/>
      <w:lang w:val="ru-RU" w:eastAsia="ru-RU" w:bidi="ar-SA"/>
    </w:rPr>
  </w:style>
  <w:style w:type="character" w:customStyle="1" w:styleId="51">
    <w:name w:val="Основной текст (5)_"/>
    <w:link w:val="52"/>
    <w:uiPriority w:val="99"/>
    <w:locked/>
    <w:rsid w:val="00FD74AC"/>
    <w:rPr>
      <w:b/>
      <w:spacing w:val="2"/>
      <w:sz w:val="24"/>
    </w:rPr>
  </w:style>
  <w:style w:type="paragraph" w:customStyle="1" w:styleId="52">
    <w:name w:val="Основной текст (5)"/>
    <w:basedOn w:val="a"/>
    <w:link w:val="51"/>
    <w:uiPriority w:val="99"/>
    <w:rsid w:val="00FD74AC"/>
    <w:pPr>
      <w:shd w:val="clear" w:color="auto" w:fill="FFFFFF"/>
      <w:spacing w:before="1680" w:after="60" w:line="240" w:lineRule="atLeast"/>
    </w:pPr>
    <w:rPr>
      <w:b/>
      <w:spacing w:val="2"/>
      <w:szCs w:val="20"/>
    </w:rPr>
  </w:style>
  <w:style w:type="character" w:customStyle="1" w:styleId="4">
    <w:name w:val="Основной текст (4)_"/>
    <w:link w:val="40"/>
    <w:uiPriority w:val="99"/>
    <w:locked/>
    <w:rsid w:val="00FD74AC"/>
    <w:rPr>
      <w:b/>
      <w:sz w:val="24"/>
    </w:rPr>
  </w:style>
  <w:style w:type="paragraph" w:customStyle="1" w:styleId="40">
    <w:name w:val="Основной текст (4)"/>
    <w:basedOn w:val="a"/>
    <w:link w:val="4"/>
    <w:uiPriority w:val="99"/>
    <w:rsid w:val="00FD74AC"/>
    <w:pPr>
      <w:shd w:val="clear" w:color="auto" w:fill="FFFFFF"/>
      <w:spacing w:line="302" w:lineRule="exact"/>
      <w:jc w:val="right"/>
    </w:pPr>
    <w:rPr>
      <w:b/>
      <w:szCs w:val="20"/>
    </w:rPr>
  </w:style>
  <w:style w:type="table" w:styleId="a3">
    <w:name w:val="Table Grid"/>
    <w:basedOn w:val="a1"/>
    <w:uiPriority w:val="99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FD74AC"/>
    <w:rPr>
      <w:rFonts w:cs="Times New Roman"/>
      <w:i/>
    </w:rPr>
  </w:style>
  <w:style w:type="character" w:styleId="a5">
    <w:name w:val="Hyperlink"/>
    <w:uiPriority w:val="99"/>
    <w:rsid w:val="00FD74A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03ABD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uiPriority w:val="9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53BE2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13397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13397B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A9401A"/>
    <w:rPr>
      <w:rFonts w:cs="Times New Roman"/>
    </w:rPr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D20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footnote text"/>
    <w:basedOn w:val="a"/>
    <w:link w:val="af"/>
    <w:uiPriority w:val="99"/>
    <w:rsid w:val="00D37FE4"/>
    <w:rPr>
      <w:rFonts w:ascii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D37FE4"/>
    <w:rPr>
      <w:rFonts w:ascii="Calibri" w:hAnsi="Calibri" w:cs="Times New Roman"/>
      <w:lang w:eastAsia="en-US"/>
    </w:rPr>
  </w:style>
  <w:style w:type="character" w:styleId="af0">
    <w:name w:val="footnote reference"/>
    <w:uiPriority w:val="99"/>
    <w:rsid w:val="00D37FE4"/>
    <w:rPr>
      <w:rFonts w:cs="Times New Roman"/>
      <w:vertAlign w:val="superscript"/>
    </w:rPr>
  </w:style>
  <w:style w:type="character" w:customStyle="1" w:styleId="apple-style-span">
    <w:name w:val="apple-style-span"/>
    <w:rsid w:val="009E1BD9"/>
    <w:rPr>
      <w:rFonts w:cs="Times New Roman"/>
    </w:rPr>
  </w:style>
  <w:style w:type="character" w:styleId="af1">
    <w:name w:val="Strong"/>
    <w:uiPriority w:val="99"/>
    <w:qFormat/>
    <w:rsid w:val="001064A5"/>
    <w:rPr>
      <w:rFonts w:cs="Times New Roman"/>
      <w:b/>
      <w:bCs/>
    </w:rPr>
  </w:style>
  <w:style w:type="paragraph" w:customStyle="1" w:styleId="Standard">
    <w:name w:val="Standard"/>
    <w:uiPriority w:val="99"/>
    <w:rsid w:val="003D602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af2">
    <w:name w:val="Body Text"/>
    <w:basedOn w:val="a"/>
    <w:link w:val="af3"/>
    <w:uiPriority w:val="99"/>
    <w:rsid w:val="000E3CC7"/>
    <w:pPr>
      <w:shd w:val="clear" w:color="auto" w:fill="FFFFFF"/>
      <w:spacing w:line="240" w:lineRule="atLeast"/>
      <w:ind w:hanging="1400"/>
      <w:jc w:val="both"/>
    </w:pPr>
    <w:rPr>
      <w:rFonts w:eastAsia="Gulim"/>
      <w:sz w:val="25"/>
      <w:szCs w:val="25"/>
    </w:rPr>
  </w:style>
  <w:style w:type="character" w:customStyle="1" w:styleId="af3">
    <w:name w:val="Основной текст Знак"/>
    <w:link w:val="af2"/>
    <w:uiPriority w:val="99"/>
    <w:rsid w:val="000E3CC7"/>
    <w:rPr>
      <w:rFonts w:eastAsia="Gulim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gu22_press2@u22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4C5C427-C2B0-4C21-AFEB-F4E0853A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Круглова Ольга Алексеевна</cp:lastModifiedBy>
  <cp:revision>23</cp:revision>
  <cp:lastPrinted>2016-01-22T08:26:00Z</cp:lastPrinted>
  <dcterms:created xsi:type="dcterms:W3CDTF">2016-01-22T03:11:00Z</dcterms:created>
  <dcterms:modified xsi:type="dcterms:W3CDTF">2016-02-19T03:37:00Z</dcterms:modified>
</cp:coreProperties>
</file>