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7" w:rsidRDefault="006C13D7" w:rsidP="006C1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D7">
        <w:rPr>
          <w:rFonts w:ascii="Times New Roman" w:hAnsi="Times New Roman" w:cs="Times New Roman"/>
          <w:b/>
          <w:sz w:val="28"/>
          <w:szCs w:val="28"/>
        </w:rPr>
        <w:t xml:space="preserve">В Алтайском крае утверждены </w:t>
      </w:r>
      <w:r w:rsidR="00B63C73">
        <w:rPr>
          <w:rFonts w:ascii="Times New Roman" w:hAnsi="Times New Roman" w:cs="Times New Roman"/>
          <w:b/>
          <w:sz w:val="28"/>
          <w:szCs w:val="28"/>
        </w:rPr>
        <w:t>П</w:t>
      </w:r>
      <w:r w:rsidRPr="006C13D7">
        <w:rPr>
          <w:rFonts w:ascii="Times New Roman" w:hAnsi="Times New Roman" w:cs="Times New Roman"/>
          <w:b/>
          <w:sz w:val="28"/>
          <w:szCs w:val="28"/>
        </w:rPr>
        <w:t>равила предоставления компенсации расходов на оплату жилого помещения, отопления и освещения сельским педагогическим работникам</w:t>
      </w:r>
    </w:p>
    <w:p w:rsidR="006C13D7" w:rsidRPr="006C13D7" w:rsidRDefault="006C13D7" w:rsidP="006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D7" w:rsidRPr="006C13D7" w:rsidRDefault="006C13D7" w:rsidP="006C13D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3D7">
        <w:rPr>
          <w:rFonts w:ascii="Times New Roman" w:hAnsi="Times New Roman" w:cs="Times New Roman"/>
          <w:i/>
          <w:sz w:val="28"/>
          <w:szCs w:val="28"/>
        </w:rPr>
        <w:t>Соответствующее постановление подписал Губернатор региона</w:t>
      </w:r>
    </w:p>
    <w:p w:rsidR="006C13D7" w:rsidRDefault="006C13D7" w:rsidP="006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D7" w:rsidRDefault="004A7EA0" w:rsidP="006C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утверждены </w:t>
      </w:r>
      <w:r w:rsidRPr="004A7EA0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EA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компенсации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</w:t>
      </w:r>
      <w:r>
        <w:rPr>
          <w:rFonts w:ascii="Times New Roman" w:hAnsi="Times New Roman" w:cs="Times New Roman"/>
          <w:sz w:val="28"/>
          <w:szCs w:val="28"/>
        </w:rPr>
        <w:t>ородского типа) Алтайского края.</w:t>
      </w:r>
    </w:p>
    <w:p w:rsidR="004A7EA0" w:rsidRDefault="004A7EA0" w:rsidP="006C13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постановление от 30.03.2017 № 103 подписал </w:t>
      </w:r>
      <w:r w:rsidRPr="004A7EA0">
        <w:rPr>
          <w:rFonts w:ascii="Times New Roman" w:hAnsi="Times New Roman" w:cs="Times New Roman"/>
          <w:b/>
          <w:sz w:val="28"/>
          <w:szCs w:val="28"/>
        </w:rPr>
        <w:t xml:space="preserve">Губернатор региона А.Б. </w:t>
      </w:r>
      <w:proofErr w:type="spellStart"/>
      <w:r w:rsidRPr="004A7EA0">
        <w:rPr>
          <w:rFonts w:ascii="Times New Roman" w:hAnsi="Times New Roman" w:cs="Times New Roman"/>
          <w:b/>
          <w:sz w:val="28"/>
          <w:szCs w:val="28"/>
        </w:rPr>
        <w:t>Карлин</w:t>
      </w:r>
      <w:proofErr w:type="spellEnd"/>
      <w:r w:rsidRPr="004A7EA0">
        <w:rPr>
          <w:rFonts w:ascii="Times New Roman" w:hAnsi="Times New Roman" w:cs="Times New Roman"/>
          <w:b/>
          <w:sz w:val="28"/>
          <w:szCs w:val="28"/>
        </w:rPr>
        <w:t>.</w:t>
      </w:r>
    </w:p>
    <w:p w:rsidR="004A7EA0" w:rsidRPr="009F6988" w:rsidRDefault="004A7EA0" w:rsidP="004A7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Pr="004A7EA0">
        <w:rPr>
          <w:rFonts w:ascii="Times New Roman" w:hAnsi="Times New Roman" w:cs="Times New Roman"/>
          <w:sz w:val="28"/>
          <w:szCs w:val="28"/>
        </w:rPr>
        <w:t>определяется порядок предоставления педагогическим работника</w:t>
      </w:r>
      <w:r w:rsidR="00B93F10">
        <w:rPr>
          <w:rFonts w:ascii="Times New Roman" w:hAnsi="Times New Roman" w:cs="Times New Roman"/>
          <w:sz w:val="28"/>
          <w:szCs w:val="28"/>
        </w:rPr>
        <w:t>м</w:t>
      </w:r>
      <w:r w:rsidRPr="004A7EA0">
        <w:rPr>
          <w:rFonts w:ascii="Times New Roman" w:hAnsi="Times New Roman" w:cs="Times New Roman"/>
          <w:sz w:val="28"/>
          <w:szCs w:val="28"/>
        </w:rPr>
        <w:t xml:space="preserve">, в том числе вышедшим на пенсию, компенсации </w:t>
      </w:r>
      <w:proofErr w:type="gramStart"/>
      <w:r w:rsidRPr="004A7EA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4A7EA0">
        <w:rPr>
          <w:rFonts w:ascii="Times New Roman" w:hAnsi="Times New Roman" w:cs="Times New Roman"/>
          <w:sz w:val="28"/>
          <w:szCs w:val="28"/>
        </w:rPr>
        <w:t xml:space="preserve"> на оплату жилого помещения, отопления и освещения </w:t>
      </w:r>
      <w:r w:rsidRPr="00573626">
        <w:rPr>
          <w:rFonts w:ascii="Times New Roman" w:hAnsi="Times New Roman" w:cs="Times New Roman"/>
          <w:b/>
          <w:sz w:val="28"/>
          <w:szCs w:val="28"/>
        </w:rPr>
        <w:t xml:space="preserve">в твердой денежной </w:t>
      </w:r>
      <w:r w:rsidRPr="009F6988">
        <w:rPr>
          <w:rFonts w:ascii="Times New Roman" w:hAnsi="Times New Roman" w:cs="Times New Roman"/>
          <w:b/>
          <w:sz w:val="28"/>
          <w:szCs w:val="28"/>
        </w:rPr>
        <w:t>сумме.</w:t>
      </w:r>
      <w:r w:rsidRPr="009F6988">
        <w:rPr>
          <w:rFonts w:ascii="Times New Roman" w:hAnsi="Times New Roman" w:cs="Times New Roman"/>
          <w:sz w:val="28"/>
          <w:szCs w:val="28"/>
        </w:rPr>
        <w:t xml:space="preserve"> </w:t>
      </w:r>
      <w:r w:rsidR="009F6988" w:rsidRPr="009F6988">
        <w:rPr>
          <w:rFonts w:ascii="Times New Roman" w:hAnsi="Times New Roman" w:cs="Times New Roman"/>
          <w:sz w:val="28"/>
          <w:szCs w:val="28"/>
        </w:rPr>
        <w:t>Отметим</w:t>
      </w:r>
      <w:r w:rsidR="009F6988">
        <w:rPr>
          <w:rFonts w:ascii="Times New Roman" w:hAnsi="Times New Roman" w:cs="Times New Roman"/>
          <w:sz w:val="28"/>
          <w:szCs w:val="28"/>
        </w:rPr>
        <w:t xml:space="preserve">, что в 2017 году </w:t>
      </w:r>
      <w:r w:rsidR="009F6988" w:rsidRPr="009F6988">
        <w:rPr>
          <w:rFonts w:ascii="Times New Roman" w:hAnsi="Times New Roman" w:cs="Times New Roman"/>
          <w:sz w:val="28"/>
          <w:szCs w:val="28"/>
        </w:rPr>
        <w:t xml:space="preserve">ее размер </w:t>
      </w:r>
      <w:r w:rsidR="009F698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F6988" w:rsidRPr="009F6988">
        <w:rPr>
          <w:rFonts w:ascii="Times New Roman" w:hAnsi="Times New Roman" w:cs="Times New Roman"/>
          <w:sz w:val="28"/>
          <w:szCs w:val="28"/>
        </w:rPr>
        <w:t>1800 рублей в месяц</w:t>
      </w:r>
      <w:r w:rsidR="009F6988">
        <w:rPr>
          <w:rFonts w:ascii="Times New Roman" w:hAnsi="Times New Roman" w:cs="Times New Roman"/>
          <w:sz w:val="28"/>
          <w:szCs w:val="28"/>
        </w:rPr>
        <w:t>.</w:t>
      </w:r>
    </w:p>
    <w:p w:rsidR="004A7EA0" w:rsidRPr="004A7EA0" w:rsidRDefault="004A7EA0" w:rsidP="006C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01.04.2017.</w:t>
      </w:r>
    </w:p>
    <w:sectPr w:rsidR="004A7EA0" w:rsidRPr="004A7EA0" w:rsidSect="00DE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D7"/>
    <w:rsid w:val="001957CD"/>
    <w:rsid w:val="004A7EA0"/>
    <w:rsid w:val="00573626"/>
    <w:rsid w:val="006C13D7"/>
    <w:rsid w:val="006E4834"/>
    <w:rsid w:val="009F6988"/>
    <w:rsid w:val="00B63C73"/>
    <w:rsid w:val="00B93F10"/>
    <w:rsid w:val="00DE2B55"/>
    <w:rsid w:val="00DE77D0"/>
    <w:rsid w:val="00F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smi_01</dc:creator>
  <cp:lastModifiedBy>smi_01</cp:lastModifiedBy>
  <cp:revision>7</cp:revision>
  <dcterms:created xsi:type="dcterms:W3CDTF">2017-04-04T05:30:00Z</dcterms:created>
  <dcterms:modified xsi:type="dcterms:W3CDTF">2017-04-04T08:46:00Z</dcterms:modified>
</cp:coreProperties>
</file>