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83" w:rsidRPr="006C3641" w:rsidRDefault="00767783" w:rsidP="00451866">
      <w:pPr>
        <w:jc w:val="center"/>
        <w:rPr>
          <w:rFonts w:ascii="Arial" w:hAnsi="Arial" w:cs="Arial"/>
          <w:sz w:val="24"/>
          <w:szCs w:val="24"/>
        </w:rPr>
      </w:pPr>
      <w:r w:rsidRPr="006C3641">
        <w:rPr>
          <w:rFonts w:ascii="Arial" w:hAnsi="Arial" w:cs="Arial"/>
          <w:sz w:val="24"/>
          <w:szCs w:val="24"/>
        </w:rPr>
        <w:t xml:space="preserve"> Администрация Шубинского сельсовета     </w:t>
      </w:r>
    </w:p>
    <w:p w:rsidR="00767783" w:rsidRPr="006C3641" w:rsidRDefault="00767783" w:rsidP="00451866">
      <w:pPr>
        <w:jc w:val="center"/>
        <w:rPr>
          <w:rFonts w:ascii="Arial" w:hAnsi="Arial" w:cs="Arial"/>
          <w:sz w:val="24"/>
          <w:szCs w:val="24"/>
        </w:rPr>
      </w:pPr>
      <w:r w:rsidRPr="006C3641">
        <w:rPr>
          <w:rFonts w:ascii="Arial" w:hAnsi="Arial" w:cs="Arial"/>
          <w:sz w:val="24"/>
          <w:szCs w:val="24"/>
        </w:rPr>
        <w:t>Егорьевского района Алтайского края</w:t>
      </w:r>
    </w:p>
    <w:p w:rsidR="00767783" w:rsidRPr="006C3641" w:rsidRDefault="00767783" w:rsidP="00451866">
      <w:pPr>
        <w:jc w:val="center"/>
        <w:rPr>
          <w:rFonts w:ascii="Arial" w:hAnsi="Arial" w:cs="Arial"/>
          <w:sz w:val="24"/>
          <w:szCs w:val="24"/>
        </w:rPr>
      </w:pPr>
    </w:p>
    <w:p w:rsidR="00767783" w:rsidRPr="006C3641" w:rsidRDefault="00767783" w:rsidP="00451866">
      <w:pPr>
        <w:jc w:val="center"/>
        <w:rPr>
          <w:rFonts w:ascii="Arial" w:hAnsi="Arial" w:cs="Arial"/>
          <w:sz w:val="24"/>
          <w:szCs w:val="24"/>
        </w:rPr>
      </w:pPr>
      <w:r w:rsidRPr="006C3641">
        <w:rPr>
          <w:rFonts w:ascii="Arial" w:hAnsi="Arial" w:cs="Arial"/>
          <w:sz w:val="24"/>
          <w:szCs w:val="24"/>
        </w:rPr>
        <w:t>ПОСТАНОВЛЕНИЕ</w:t>
      </w:r>
    </w:p>
    <w:p w:rsidR="00767783" w:rsidRPr="006C3641" w:rsidRDefault="00767783" w:rsidP="00451866">
      <w:pPr>
        <w:jc w:val="center"/>
        <w:rPr>
          <w:rFonts w:ascii="Arial" w:hAnsi="Arial" w:cs="Arial"/>
          <w:sz w:val="24"/>
          <w:szCs w:val="24"/>
        </w:rPr>
      </w:pPr>
    </w:p>
    <w:p w:rsidR="00767783" w:rsidRPr="006C3641" w:rsidRDefault="00767783" w:rsidP="00451866">
      <w:pPr>
        <w:rPr>
          <w:rFonts w:ascii="Arial" w:hAnsi="Arial" w:cs="Arial"/>
          <w:sz w:val="24"/>
          <w:szCs w:val="24"/>
        </w:rPr>
      </w:pPr>
      <w:r w:rsidRPr="006C3641">
        <w:rPr>
          <w:rFonts w:ascii="Arial" w:hAnsi="Arial" w:cs="Arial"/>
          <w:sz w:val="24"/>
          <w:szCs w:val="24"/>
        </w:rPr>
        <w:t>__23.01.2017___               № _1_                                        с. Шубинка</w:t>
      </w:r>
    </w:p>
    <w:p w:rsidR="00767783" w:rsidRPr="006C3641" w:rsidRDefault="00767783" w:rsidP="0045186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7" w:type="dxa"/>
        <w:tblLayout w:type="fixed"/>
        <w:tblLook w:val="0000"/>
      </w:tblPr>
      <w:tblGrid>
        <w:gridCol w:w="4650"/>
        <w:gridCol w:w="4670"/>
      </w:tblGrid>
      <w:tr w:rsidR="00767783" w:rsidRPr="006C3641" w:rsidTr="00451866">
        <w:tc>
          <w:tcPr>
            <w:tcW w:w="4650" w:type="dxa"/>
          </w:tcPr>
          <w:p w:rsidR="00767783" w:rsidRPr="006C3641" w:rsidRDefault="00767783">
            <w:pPr>
              <w:spacing w:before="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3641">
              <w:rPr>
                <w:rFonts w:ascii="Arial" w:hAnsi="Arial" w:cs="Arial"/>
                <w:sz w:val="24"/>
                <w:szCs w:val="24"/>
              </w:rPr>
              <w:t>Об утверждении  ведомственного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закупаемых администрацией Шубинского сельсовета Егорьевского района Алтайского края</w:t>
            </w:r>
          </w:p>
          <w:p w:rsidR="00767783" w:rsidRPr="006C3641" w:rsidRDefault="00767783">
            <w:pPr>
              <w:snapToGrid w:val="0"/>
              <w:ind w:left="-78" w:right="-98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70" w:type="dxa"/>
          </w:tcPr>
          <w:p w:rsidR="00767783" w:rsidRPr="006C3641" w:rsidRDefault="0076778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67783" w:rsidRPr="006C3641" w:rsidRDefault="00767783" w:rsidP="00451866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767783" w:rsidRPr="006C3641" w:rsidRDefault="00767783" w:rsidP="00451866">
      <w:pPr>
        <w:ind w:firstLine="553"/>
        <w:jc w:val="both"/>
        <w:rPr>
          <w:rFonts w:ascii="Arial" w:hAnsi="Arial" w:cs="Arial"/>
          <w:sz w:val="24"/>
          <w:szCs w:val="24"/>
        </w:rPr>
      </w:pPr>
      <w:r w:rsidRPr="006C3641">
        <w:rPr>
          <w:rFonts w:ascii="Arial" w:hAnsi="Arial" w:cs="Arial"/>
          <w:color w:val="000000"/>
          <w:sz w:val="24"/>
          <w:szCs w:val="24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Шубинский сельсовет Егорьевского района Алтайского края</w:t>
      </w:r>
      <w:r w:rsidRPr="006C3641">
        <w:rPr>
          <w:rFonts w:ascii="Arial" w:hAnsi="Arial" w:cs="Arial"/>
          <w:sz w:val="24"/>
          <w:szCs w:val="24"/>
        </w:rPr>
        <w:t xml:space="preserve"> ПОСТАНОВЛЯЮ:</w:t>
      </w:r>
    </w:p>
    <w:p w:rsidR="00767783" w:rsidRPr="006C3641" w:rsidRDefault="00767783" w:rsidP="00451866">
      <w:pPr>
        <w:spacing w:before="40"/>
        <w:jc w:val="both"/>
        <w:rPr>
          <w:rFonts w:ascii="Arial" w:hAnsi="Arial" w:cs="Arial"/>
          <w:sz w:val="24"/>
          <w:szCs w:val="24"/>
        </w:rPr>
      </w:pPr>
      <w:r w:rsidRPr="006C3641">
        <w:rPr>
          <w:rFonts w:ascii="Arial" w:hAnsi="Arial" w:cs="Arial"/>
          <w:sz w:val="24"/>
          <w:szCs w:val="24"/>
        </w:rPr>
        <w:t xml:space="preserve">        1. </w:t>
      </w:r>
      <w:r w:rsidRPr="006C3641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 w:rsidRPr="006C3641">
        <w:rPr>
          <w:rFonts w:ascii="Arial" w:hAnsi="Arial" w:cs="Arial"/>
          <w:sz w:val="24"/>
          <w:szCs w:val="24"/>
        </w:rPr>
        <w:t>ведомственный  перечень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закупаемых администрацией Шубинского сельсовета Егорьевского района Алтайского края</w:t>
      </w:r>
      <w:r w:rsidRPr="006C3641">
        <w:rPr>
          <w:rFonts w:ascii="Arial" w:hAnsi="Arial" w:cs="Arial"/>
          <w:color w:val="000000"/>
          <w:sz w:val="24"/>
          <w:szCs w:val="24"/>
        </w:rPr>
        <w:t xml:space="preserve"> (прилагается).</w:t>
      </w:r>
    </w:p>
    <w:p w:rsidR="00767783" w:rsidRPr="006C3641" w:rsidRDefault="00767783" w:rsidP="00451866">
      <w:pPr>
        <w:ind w:firstLine="553"/>
        <w:jc w:val="both"/>
        <w:rPr>
          <w:rFonts w:ascii="Arial" w:hAnsi="Arial" w:cs="Arial"/>
          <w:sz w:val="24"/>
          <w:szCs w:val="24"/>
        </w:rPr>
      </w:pPr>
      <w:r w:rsidRPr="006C3641">
        <w:rPr>
          <w:rFonts w:ascii="Arial" w:hAnsi="Arial" w:cs="Arial"/>
          <w:sz w:val="24"/>
          <w:szCs w:val="24"/>
        </w:rPr>
        <w:t>2. Обеспечить пересмотр ведомственного 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закупаемых администрацией Шубинского сельсовета Егорьевского района Алтайского края не реже одного раза в год.</w:t>
      </w:r>
    </w:p>
    <w:p w:rsidR="00767783" w:rsidRPr="006C3641" w:rsidRDefault="00767783" w:rsidP="00451866">
      <w:pPr>
        <w:ind w:firstLine="553"/>
        <w:jc w:val="both"/>
        <w:rPr>
          <w:rFonts w:ascii="Arial" w:hAnsi="Arial" w:cs="Arial"/>
          <w:sz w:val="24"/>
          <w:szCs w:val="24"/>
        </w:rPr>
      </w:pPr>
      <w:r w:rsidRPr="006C3641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767783" w:rsidRPr="006C3641" w:rsidRDefault="00767783" w:rsidP="00451866">
      <w:pPr>
        <w:ind w:firstLine="553"/>
        <w:jc w:val="both"/>
        <w:rPr>
          <w:rFonts w:ascii="Arial" w:hAnsi="Arial" w:cs="Arial"/>
          <w:color w:val="000000"/>
          <w:sz w:val="24"/>
          <w:szCs w:val="24"/>
        </w:rPr>
      </w:pPr>
      <w:r w:rsidRPr="006C3641">
        <w:rPr>
          <w:rFonts w:ascii="Arial" w:hAnsi="Arial" w:cs="Arial"/>
          <w:color w:val="000000"/>
          <w:sz w:val="24"/>
          <w:szCs w:val="24"/>
        </w:rPr>
        <w:t>4.</w:t>
      </w:r>
      <w:r w:rsidRPr="006C3641">
        <w:rPr>
          <w:rFonts w:ascii="Arial" w:hAnsi="Arial" w:cs="Arial"/>
          <w:sz w:val="24"/>
          <w:szCs w:val="24"/>
        </w:rPr>
        <w:t xml:space="preserve"> Настоящее постановление опубликовать в Единой информационной системе в сфере закупок (</w:t>
      </w:r>
      <w:r w:rsidRPr="006C3641">
        <w:rPr>
          <w:rFonts w:ascii="Arial" w:hAnsi="Arial" w:cs="Arial"/>
          <w:sz w:val="24"/>
          <w:szCs w:val="24"/>
          <w:lang w:val="en-US"/>
        </w:rPr>
        <w:t>www</w:t>
      </w:r>
      <w:r w:rsidRPr="006C3641">
        <w:rPr>
          <w:rFonts w:ascii="Arial" w:hAnsi="Arial" w:cs="Arial"/>
          <w:sz w:val="24"/>
          <w:szCs w:val="24"/>
        </w:rPr>
        <w:t>.</w:t>
      </w:r>
      <w:r w:rsidRPr="006C3641">
        <w:rPr>
          <w:rFonts w:ascii="Arial" w:hAnsi="Arial" w:cs="Arial"/>
          <w:sz w:val="24"/>
          <w:szCs w:val="24"/>
          <w:lang w:val="en-US"/>
        </w:rPr>
        <w:t>zakupki</w:t>
      </w:r>
      <w:r w:rsidRPr="006C3641">
        <w:rPr>
          <w:rFonts w:ascii="Arial" w:hAnsi="Arial" w:cs="Arial"/>
          <w:sz w:val="24"/>
          <w:szCs w:val="24"/>
        </w:rPr>
        <w:t>.</w:t>
      </w:r>
      <w:r w:rsidRPr="006C3641">
        <w:rPr>
          <w:rFonts w:ascii="Arial" w:hAnsi="Arial" w:cs="Arial"/>
          <w:sz w:val="24"/>
          <w:szCs w:val="24"/>
          <w:lang w:val="en-US"/>
        </w:rPr>
        <w:t>gov</w:t>
      </w:r>
      <w:r w:rsidRPr="006C3641">
        <w:rPr>
          <w:rFonts w:ascii="Arial" w:hAnsi="Arial" w:cs="Arial"/>
          <w:sz w:val="24"/>
          <w:szCs w:val="24"/>
        </w:rPr>
        <w:t>.</w:t>
      </w:r>
      <w:r w:rsidRPr="006C3641">
        <w:rPr>
          <w:rFonts w:ascii="Arial" w:hAnsi="Arial" w:cs="Arial"/>
          <w:sz w:val="24"/>
          <w:szCs w:val="24"/>
          <w:lang w:val="en-US"/>
        </w:rPr>
        <w:t>ru</w:t>
      </w:r>
      <w:r w:rsidRPr="006C3641">
        <w:rPr>
          <w:rFonts w:ascii="Arial" w:hAnsi="Arial" w:cs="Arial"/>
          <w:sz w:val="24"/>
          <w:szCs w:val="24"/>
        </w:rPr>
        <w:t>)</w:t>
      </w:r>
      <w:r w:rsidRPr="006C3641">
        <w:rPr>
          <w:rFonts w:ascii="Arial" w:hAnsi="Arial" w:cs="Arial"/>
          <w:color w:val="000000"/>
          <w:sz w:val="24"/>
          <w:szCs w:val="24"/>
        </w:rPr>
        <w:t>.</w:t>
      </w:r>
    </w:p>
    <w:p w:rsidR="00767783" w:rsidRPr="006C3641" w:rsidRDefault="00767783" w:rsidP="00451866">
      <w:pPr>
        <w:ind w:firstLine="560"/>
        <w:jc w:val="both"/>
        <w:rPr>
          <w:rFonts w:ascii="Arial" w:hAnsi="Arial" w:cs="Arial"/>
          <w:sz w:val="24"/>
          <w:szCs w:val="24"/>
        </w:rPr>
      </w:pPr>
    </w:p>
    <w:p w:rsidR="00767783" w:rsidRPr="006C3641" w:rsidRDefault="00767783" w:rsidP="00451866">
      <w:pPr>
        <w:ind w:firstLine="560"/>
        <w:jc w:val="both"/>
        <w:rPr>
          <w:rFonts w:ascii="Arial" w:hAnsi="Arial" w:cs="Arial"/>
          <w:sz w:val="24"/>
          <w:szCs w:val="24"/>
        </w:rPr>
      </w:pPr>
    </w:p>
    <w:p w:rsidR="00767783" w:rsidRPr="006C3641" w:rsidRDefault="00767783" w:rsidP="00451866">
      <w:pPr>
        <w:jc w:val="both"/>
        <w:rPr>
          <w:rFonts w:ascii="Arial" w:hAnsi="Arial" w:cs="Arial"/>
          <w:sz w:val="24"/>
          <w:szCs w:val="24"/>
        </w:rPr>
      </w:pPr>
      <w:r w:rsidRPr="006C3641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Т.Г. Дзюбань</w:t>
      </w:r>
    </w:p>
    <w:p w:rsidR="00767783" w:rsidRPr="006C3641" w:rsidRDefault="00767783" w:rsidP="00456E01">
      <w:pPr>
        <w:widowControl w:val="0"/>
        <w:autoSpaceDE w:val="0"/>
        <w:autoSpaceDN w:val="0"/>
        <w:adjustRightInd w:val="0"/>
        <w:ind w:left="10206"/>
        <w:jc w:val="both"/>
        <w:rPr>
          <w:rFonts w:ascii="Arial" w:hAnsi="Arial" w:cs="Arial"/>
          <w:sz w:val="24"/>
          <w:szCs w:val="24"/>
        </w:rPr>
        <w:sectPr w:rsidR="00767783" w:rsidRPr="006C3641" w:rsidSect="00550EAA">
          <w:pgSz w:w="11907" w:h="16840" w:code="9"/>
          <w:pgMar w:top="1134" w:right="851" w:bottom="1134" w:left="1701" w:header="397" w:footer="737" w:gutter="0"/>
          <w:cols w:space="720"/>
          <w:docGrid w:linePitch="272"/>
        </w:sectPr>
      </w:pPr>
    </w:p>
    <w:p w:rsidR="00767783" w:rsidRPr="006C3641" w:rsidRDefault="00767783" w:rsidP="00456E01">
      <w:pPr>
        <w:widowControl w:val="0"/>
        <w:autoSpaceDE w:val="0"/>
        <w:autoSpaceDN w:val="0"/>
        <w:adjustRightInd w:val="0"/>
        <w:ind w:left="10206"/>
        <w:jc w:val="both"/>
        <w:rPr>
          <w:rFonts w:ascii="Arial" w:hAnsi="Arial" w:cs="Arial"/>
          <w:sz w:val="24"/>
          <w:szCs w:val="24"/>
        </w:rPr>
      </w:pPr>
      <w:r w:rsidRPr="006C3641">
        <w:rPr>
          <w:rFonts w:ascii="Arial" w:hAnsi="Arial" w:cs="Arial"/>
          <w:sz w:val="24"/>
          <w:szCs w:val="24"/>
        </w:rPr>
        <w:t>УТВЕРЖДЕН </w:t>
      </w:r>
    </w:p>
    <w:p w:rsidR="00767783" w:rsidRPr="006C3641" w:rsidRDefault="00767783" w:rsidP="00D872AA">
      <w:pPr>
        <w:widowControl w:val="0"/>
        <w:autoSpaceDE w:val="0"/>
        <w:autoSpaceDN w:val="0"/>
        <w:adjustRightInd w:val="0"/>
        <w:ind w:left="10206"/>
        <w:jc w:val="both"/>
        <w:rPr>
          <w:rFonts w:ascii="Arial" w:hAnsi="Arial" w:cs="Arial"/>
          <w:sz w:val="24"/>
          <w:szCs w:val="24"/>
        </w:rPr>
      </w:pPr>
      <w:r w:rsidRPr="006C3641">
        <w:rPr>
          <w:rFonts w:ascii="Arial" w:hAnsi="Arial" w:cs="Arial"/>
          <w:sz w:val="24"/>
          <w:szCs w:val="24"/>
        </w:rPr>
        <w:t>постановлением администрации Шубинского сельсовета Егорьевского района Алтайского края от __23.01.2017___№__1__</w:t>
      </w:r>
    </w:p>
    <w:p w:rsidR="00767783" w:rsidRPr="006C3641" w:rsidRDefault="00767783" w:rsidP="00BF50AB">
      <w:pPr>
        <w:spacing w:before="40"/>
        <w:ind w:right="113"/>
        <w:rPr>
          <w:rFonts w:ascii="Arial" w:hAnsi="Arial" w:cs="Arial"/>
          <w:sz w:val="24"/>
          <w:szCs w:val="24"/>
        </w:rPr>
      </w:pPr>
    </w:p>
    <w:p w:rsidR="00767783" w:rsidRPr="006C3641" w:rsidRDefault="00767783" w:rsidP="007A000F">
      <w:pPr>
        <w:spacing w:before="40"/>
        <w:ind w:right="113" w:firstLine="709"/>
        <w:jc w:val="center"/>
        <w:rPr>
          <w:rFonts w:ascii="Arial" w:hAnsi="Arial" w:cs="Arial"/>
          <w:sz w:val="24"/>
          <w:szCs w:val="24"/>
        </w:rPr>
      </w:pPr>
    </w:p>
    <w:p w:rsidR="00767783" w:rsidRPr="006C3641" w:rsidRDefault="00767783" w:rsidP="00586501">
      <w:pPr>
        <w:spacing w:before="4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6C3641">
        <w:rPr>
          <w:rFonts w:ascii="Arial" w:hAnsi="Arial" w:cs="Arial"/>
          <w:sz w:val="24"/>
          <w:szCs w:val="24"/>
        </w:rPr>
        <w:t>Ведомственный перечень</w:t>
      </w:r>
      <w:r w:rsidRPr="006C3641">
        <w:rPr>
          <w:rFonts w:ascii="Arial" w:hAnsi="Arial" w:cs="Arial"/>
          <w:sz w:val="24"/>
          <w:szCs w:val="24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6C3641">
        <w:rPr>
          <w:rFonts w:ascii="Arial" w:hAnsi="Arial" w:cs="Arial"/>
          <w:sz w:val="24"/>
          <w:szCs w:val="24"/>
        </w:rPr>
        <w:br/>
        <w:t>(в том числе характеристики качества) и иным характеристикам (в том числе предельные цены товаров, работ, услуг), закупаемых администрацией Шубинского сельсовета Егорьевского района Алтайского края</w:t>
      </w:r>
    </w:p>
    <w:p w:rsidR="00767783" w:rsidRPr="006C3641" w:rsidRDefault="00767783" w:rsidP="00E12942">
      <w:pPr>
        <w:spacing w:line="240" w:lineRule="exact"/>
        <w:ind w:firstLine="709"/>
        <w:jc w:val="center"/>
        <w:rPr>
          <w:rFonts w:ascii="Arial" w:hAnsi="Arial" w:cs="Arial"/>
        </w:rPr>
      </w:pPr>
    </w:p>
    <w:tbl>
      <w:tblPr>
        <w:tblW w:w="518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47"/>
        <w:gridCol w:w="1100"/>
        <w:gridCol w:w="86"/>
        <w:gridCol w:w="2518"/>
        <w:gridCol w:w="2100"/>
        <w:gridCol w:w="101"/>
        <w:gridCol w:w="703"/>
        <w:gridCol w:w="28"/>
        <w:gridCol w:w="18"/>
        <w:gridCol w:w="721"/>
        <w:gridCol w:w="12"/>
        <w:gridCol w:w="28"/>
        <w:gridCol w:w="3738"/>
        <w:gridCol w:w="15"/>
        <w:gridCol w:w="24"/>
        <w:gridCol w:w="3631"/>
        <w:gridCol w:w="12"/>
      </w:tblGrid>
      <w:tr w:rsidR="00767783" w:rsidRPr="006C3641" w:rsidTr="00586501">
        <w:tc>
          <w:tcPr>
            <w:tcW w:w="1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№ п/п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Код по ОКПД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Наименование отдельных видов товаров, работ, услуг</w:t>
            </w:r>
          </w:p>
        </w:tc>
        <w:tc>
          <w:tcPr>
            <w:tcW w:w="36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783" w:rsidRPr="006C3641" w:rsidTr="00DA5557">
        <w:tc>
          <w:tcPr>
            <w:tcW w:w="1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наименование</w:t>
            </w:r>
          </w:p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характеристики</w:t>
            </w:r>
          </w:p>
        </w:tc>
        <w:tc>
          <w:tcPr>
            <w:tcW w:w="5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значение характеристики</w:t>
            </w:r>
          </w:p>
        </w:tc>
      </w:tr>
      <w:tr w:rsidR="00767783" w:rsidRPr="006C3641" w:rsidTr="00DA5557">
        <w:tc>
          <w:tcPr>
            <w:tcW w:w="1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код по ОКЕИ</w:t>
            </w:r>
          </w:p>
        </w:tc>
        <w:tc>
          <w:tcPr>
            <w:tcW w:w="2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должности в администрации Шубинского сельсовета Егорьевского района</w:t>
            </w:r>
            <w:r w:rsidRPr="006C364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C3641">
              <w:rPr>
                <w:rFonts w:ascii="Arial" w:hAnsi="Arial" w:cs="Arial"/>
              </w:rPr>
              <w:t>Алтайского края</w:t>
            </w:r>
          </w:p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</w:tr>
      <w:tr w:rsidR="00767783" w:rsidRPr="006C3641" w:rsidTr="00DA5557">
        <w:trPr>
          <w:trHeight w:val="865"/>
        </w:trPr>
        <w:tc>
          <w:tcPr>
            <w:tcW w:w="1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540C2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руководитель и заместитель руководителя администрации района 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7783" w:rsidRPr="006C3641" w:rsidRDefault="00767783" w:rsidP="0058650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иные муниципальные служащие, сотрудники администрации района</w:t>
            </w:r>
          </w:p>
        </w:tc>
      </w:tr>
      <w:tr w:rsidR="00767783" w:rsidRPr="006C3641" w:rsidTr="00DA5557">
        <w:trPr>
          <w:trHeight w:val="38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4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5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6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7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8</w:t>
            </w:r>
          </w:p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767783" w:rsidRPr="006C3641">
        <w:trPr>
          <w:trHeight w:val="200"/>
        </w:trPr>
        <w:tc>
          <w:tcPr>
            <w:tcW w:w="5000" w:type="pct"/>
            <w:gridSpan w:val="17"/>
            <w:tcBorders>
              <w:top w:val="single" w:sz="4" w:space="0" w:color="auto"/>
            </w:tcBorders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Отдельные виды товаров, работ, услуг, включенные в обязательный перечень </w:t>
            </w:r>
          </w:p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767783" w:rsidRPr="006C3641" w:rsidTr="00DA5557">
        <w:trPr>
          <w:trHeight w:val="270"/>
        </w:trPr>
        <w:tc>
          <w:tcPr>
            <w:tcW w:w="14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30.02.12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Машины вычисли</w:t>
            </w:r>
            <w:r w:rsidRPr="006C3641">
              <w:rPr>
                <w:rFonts w:ascii="Arial" w:hAnsi="Arial" w:cs="Arial"/>
              </w:rPr>
              <w:softHyphen/>
              <w:t>тельные электронные цифровые портатив</w:t>
            </w:r>
            <w:r w:rsidRPr="006C3641">
              <w:rPr>
                <w:rFonts w:ascii="Arial" w:hAnsi="Arial" w:cs="Arial"/>
              </w:rPr>
              <w:softHyphen/>
              <w:t xml:space="preserve">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C3641">
                <w:rPr>
                  <w:rFonts w:ascii="Arial" w:hAnsi="Arial" w:cs="Arial"/>
                </w:rPr>
                <w:t>10 кг</w:t>
              </w:r>
            </w:smartTag>
            <w:r w:rsidRPr="006C3641">
              <w:rPr>
                <w:rFonts w:ascii="Arial" w:hAnsi="Arial" w:cs="Arial"/>
              </w:rPr>
              <w:t xml:space="preserve"> для автомати</w:t>
            </w:r>
            <w:r w:rsidRPr="006C3641">
              <w:rPr>
                <w:rFonts w:ascii="Arial" w:hAnsi="Arial" w:cs="Arial"/>
              </w:rPr>
              <w:softHyphen/>
              <w:t>ческой обработки данных («лэптопы», «ноутбуки», «субноутбуки»).</w:t>
            </w:r>
          </w:p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Пояснения по требу</w:t>
            </w:r>
            <w:r w:rsidRPr="006C3641">
              <w:rPr>
                <w:rFonts w:ascii="Arial" w:hAnsi="Arial" w:cs="Arial"/>
              </w:rPr>
              <w:softHyphen/>
              <w:t>емой продукции: ноутбуки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B858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размер экрана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039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дюйм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B85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17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B85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17</w:t>
            </w:r>
          </w:p>
        </w:tc>
      </w:tr>
      <w:tr w:rsidR="00767783" w:rsidRPr="006C3641" w:rsidTr="00DA5557">
        <w:trPr>
          <w:trHeight w:val="27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B858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тип экрана 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B85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  <w:lang w:val="en-US"/>
              </w:rPr>
              <w:t>LCD</w:t>
            </w:r>
            <w:r w:rsidRPr="006C36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B85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  <w:lang w:val="en-US"/>
              </w:rPr>
              <w:t>LCD</w:t>
            </w:r>
            <w:r w:rsidRPr="006C3641">
              <w:rPr>
                <w:rFonts w:ascii="Arial" w:hAnsi="Arial" w:cs="Arial"/>
              </w:rPr>
              <w:t xml:space="preserve"> </w:t>
            </w:r>
          </w:p>
        </w:tc>
      </w:tr>
      <w:tr w:rsidR="00767783" w:rsidRPr="006C3641" w:rsidTr="00DA5557">
        <w:trPr>
          <w:trHeight w:val="23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6E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вес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166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кг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B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не более 3 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9D1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3</w:t>
            </w:r>
          </w:p>
        </w:tc>
      </w:tr>
      <w:tr w:rsidR="00767783" w:rsidRPr="006C3641" w:rsidTr="00DA5557">
        <w:trPr>
          <w:trHeight w:val="22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B6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тип процессора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менее 2 ядер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DB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менее 2 ядер</w:t>
            </w:r>
          </w:p>
        </w:tc>
      </w:tr>
      <w:tr w:rsidR="00767783" w:rsidRPr="006C3641" w:rsidTr="00DA5557">
        <w:trPr>
          <w:trHeight w:val="22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B6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частота процессора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2931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B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ГГц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B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не более 3,4  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DB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не более 3,4  </w:t>
            </w:r>
          </w:p>
        </w:tc>
      </w:tr>
      <w:tr w:rsidR="00767783" w:rsidRPr="006C3641" w:rsidTr="00DA5557">
        <w:trPr>
          <w:trHeight w:val="24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размер оперативной памяти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2552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Гбайт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F26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</w:rPr>
              <w:t>не более 8</w:t>
            </w:r>
            <w:r w:rsidRPr="006C3641">
              <w:rPr>
                <w:rFonts w:ascii="Arial" w:hAnsi="Arial" w:cs="Arial"/>
                <w:lang w:val="en-US"/>
              </w:rPr>
              <w:t xml:space="preserve">   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9D1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8</w:t>
            </w:r>
            <w:r w:rsidRPr="006C3641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767783" w:rsidRPr="006C3641" w:rsidTr="00DA5557">
        <w:trPr>
          <w:trHeight w:val="25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F26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объем накопи</w:t>
            </w:r>
            <w:r w:rsidRPr="006C3641">
              <w:rPr>
                <w:rFonts w:ascii="Arial" w:hAnsi="Arial" w:cs="Arial"/>
              </w:rPr>
              <w:softHyphen/>
              <w:t xml:space="preserve">теля 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2552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Гбайт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F26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</w:rPr>
              <w:t>не более 100</w:t>
            </w:r>
            <w:r w:rsidRPr="006C364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9D1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100</w:t>
            </w:r>
            <w:r w:rsidRPr="006C3641">
              <w:rPr>
                <w:rFonts w:ascii="Arial" w:hAnsi="Arial" w:cs="Arial"/>
                <w:lang w:val="en-US"/>
              </w:rPr>
              <w:t>0</w:t>
            </w:r>
          </w:p>
        </w:tc>
      </w:tr>
      <w:tr w:rsidR="00767783" w:rsidRPr="006C3641" w:rsidTr="00DA5557">
        <w:trPr>
          <w:trHeight w:val="28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F26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тип жесткого диска 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B3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  <w:lang w:val="en-US"/>
              </w:rPr>
              <w:t xml:space="preserve">HDD 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3B3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  <w:lang w:val="en-US"/>
              </w:rPr>
              <w:t xml:space="preserve">HDD </w:t>
            </w:r>
          </w:p>
        </w:tc>
      </w:tr>
      <w:tr w:rsidR="00767783" w:rsidRPr="006C3641" w:rsidTr="00DA5557">
        <w:trPr>
          <w:trHeight w:val="16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оптический при</w:t>
            </w:r>
            <w:r w:rsidRPr="006C3641">
              <w:rPr>
                <w:rFonts w:ascii="Arial" w:hAnsi="Arial" w:cs="Arial"/>
              </w:rPr>
              <w:softHyphen/>
              <w:t>вод,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  <w:lang w:val="en-US"/>
              </w:rPr>
              <w:t>DVD ±  RW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9D1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  <w:lang w:val="en-US"/>
              </w:rPr>
              <w:t>DVD ±  RW</w:t>
            </w:r>
          </w:p>
        </w:tc>
      </w:tr>
      <w:tr w:rsidR="00767783" w:rsidRPr="006C3641" w:rsidTr="00DA5557">
        <w:trPr>
          <w:trHeight w:val="42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9A1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наличие модулей Wi-Fi, Bluetooth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  <w:lang w:val="en-US"/>
              </w:rPr>
              <w:t>Wi-fi 802.11b/g/n, Bluetooth 4.0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9D1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  <w:lang w:val="en-US"/>
              </w:rPr>
              <w:t>Wi-fi 802.11b/g/n, Bluetooth 4.0</w:t>
            </w:r>
          </w:p>
        </w:tc>
      </w:tr>
      <w:tr w:rsidR="00767783" w:rsidRPr="006C3641" w:rsidTr="00DA5557">
        <w:tc>
          <w:tcPr>
            <w:tcW w:w="146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тип видеоадаптера,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встроенный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9D1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встроенный</w:t>
            </w:r>
          </w:p>
        </w:tc>
      </w:tr>
      <w:tr w:rsidR="00767783" w:rsidRPr="006C3641" w:rsidTr="00586501">
        <w:trPr>
          <w:gridAfter w:val="13"/>
          <w:wAfter w:w="3642" w:type="pct"/>
          <w:trHeight w:val="230"/>
        </w:trPr>
        <w:tc>
          <w:tcPr>
            <w:tcW w:w="146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67783" w:rsidRPr="006C3641" w:rsidTr="00586501">
        <w:trPr>
          <w:gridAfter w:val="13"/>
          <w:wAfter w:w="3642" w:type="pct"/>
          <w:trHeight w:val="230"/>
        </w:trPr>
        <w:tc>
          <w:tcPr>
            <w:tcW w:w="146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67783" w:rsidRPr="006C3641" w:rsidTr="00586501">
        <w:trPr>
          <w:gridAfter w:val="13"/>
          <w:wAfter w:w="3642" w:type="pct"/>
          <w:trHeight w:val="240"/>
        </w:trPr>
        <w:tc>
          <w:tcPr>
            <w:tcW w:w="146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67783" w:rsidRPr="006C3641" w:rsidTr="00DA5557">
        <w:trPr>
          <w:trHeight w:val="20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время работы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356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час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12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9D1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12</w:t>
            </w:r>
          </w:p>
        </w:tc>
      </w:tr>
      <w:tr w:rsidR="00767783" w:rsidRPr="006C3641" w:rsidTr="00DA5557">
        <w:trPr>
          <w:trHeight w:val="12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предустановленное программное обеспечение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CA7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CA7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</w:tr>
      <w:tr w:rsidR="00767783" w:rsidRPr="006C3641" w:rsidTr="00DA5557">
        <w:trPr>
          <w:trHeight w:val="9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F6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операционная система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F6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F6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наличие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наличие</w:t>
            </w:r>
          </w:p>
        </w:tc>
      </w:tr>
      <w:tr w:rsidR="00767783" w:rsidRPr="006C3641" w:rsidTr="00DA5557">
        <w:trPr>
          <w:trHeight w:val="30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F6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поддержка 3G (UMTS),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F6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F6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</w:rPr>
              <w:t>отсутствует</w:t>
            </w:r>
          </w:p>
        </w:tc>
      </w:tr>
      <w:tr w:rsidR="00767783" w:rsidRPr="006C3641" w:rsidTr="00DA5557">
        <w:trPr>
          <w:trHeight w:val="225"/>
        </w:trPr>
        <w:tc>
          <w:tcPr>
            <w:tcW w:w="14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F6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предельная цена</w:t>
            </w:r>
          </w:p>
          <w:p w:rsidR="00767783" w:rsidRPr="006C3641" w:rsidRDefault="00767783" w:rsidP="004F6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383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F6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рубль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50 000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50 000</w:t>
            </w:r>
          </w:p>
        </w:tc>
      </w:tr>
      <w:tr w:rsidR="00767783" w:rsidRPr="006C3641" w:rsidTr="00DA5557">
        <w:trPr>
          <w:trHeight w:val="270"/>
        </w:trPr>
        <w:tc>
          <w:tcPr>
            <w:tcW w:w="14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2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A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783" w:rsidRPr="006C3641" w:rsidRDefault="00767783" w:rsidP="003A4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30.02.15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Машины вычисли</w:t>
            </w:r>
            <w:r w:rsidRPr="006C3641">
              <w:rPr>
                <w:rFonts w:ascii="Arial" w:hAnsi="Arial" w:cs="Arial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6C3641">
              <w:rPr>
                <w:rFonts w:ascii="Arial" w:hAnsi="Arial" w:cs="Arial"/>
              </w:rPr>
              <w:softHyphen/>
              <w:t>матической обра</w:t>
            </w:r>
            <w:r w:rsidRPr="006C3641">
              <w:rPr>
                <w:rFonts w:ascii="Arial" w:hAnsi="Arial" w:cs="Arial"/>
              </w:rPr>
              <w:softHyphen/>
              <w:t>ботки данных: запо</w:t>
            </w:r>
            <w:r w:rsidRPr="006C3641">
              <w:rPr>
                <w:rFonts w:ascii="Arial" w:hAnsi="Arial" w:cs="Arial"/>
              </w:rPr>
              <w:softHyphen/>
              <w:t>минающие устрой</w:t>
            </w:r>
            <w:r w:rsidRPr="006C3641">
              <w:rPr>
                <w:rFonts w:ascii="Arial" w:hAnsi="Arial" w:cs="Arial"/>
              </w:rPr>
              <w:softHyphen/>
              <w:t>ства, устройства ввода, устройства вывода. Пояснения по требуемой продукции: компьютеры персональные настольные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размер экрана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039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дюйм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24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3A4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24</w:t>
            </w:r>
          </w:p>
        </w:tc>
      </w:tr>
      <w:tr w:rsidR="00767783" w:rsidRPr="006C3641" w:rsidTr="00DA5557">
        <w:trPr>
          <w:trHeight w:val="27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тип экрана 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  <w:lang w:val="en-US"/>
              </w:rPr>
              <w:t>LCD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  <w:lang w:val="en-US"/>
              </w:rPr>
              <w:t>LCD</w:t>
            </w:r>
            <w:r w:rsidRPr="006C3641">
              <w:rPr>
                <w:rFonts w:ascii="Arial" w:hAnsi="Arial" w:cs="Arial"/>
              </w:rPr>
              <w:t xml:space="preserve"> </w:t>
            </w:r>
          </w:p>
        </w:tc>
      </w:tr>
      <w:tr w:rsidR="00767783" w:rsidRPr="006C3641" w:rsidTr="00DA5557">
        <w:trPr>
          <w:trHeight w:val="22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тип процессора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менее 2 ядер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менее 2 ядер</w:t>
            </w:r>
          </w:p>
        </w:tc>
      </w:tr>
      <w:tr w:rsidR="00767783" w:rsidRPr="006C3641" w:rsidTr="00DA5557">
        <w:trPr>
          <w:trHeight w:val="22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частота процессора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2931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ГГц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3,4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не более 3,4  </w:t>
            </w:r>
          </w:p>
        </w:tc>
      </w:tr>
      <w:tr w:rsidR="00767783" w:rsidRPr="006C3641" w:rsidTr="00DA5557">
        <w:trPr>
          <w:trHeight w:val="24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размер оперативной памяти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2552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Гбайт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</w:rPr>
              <w:t>не более 8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8</w:t>
            </w:r>
            <w:r w:rsidRPr="006C3641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767783" w:rsidRPr="006C3641" w:rsidTr="00DA5557">
        <w:trPr>
          <w:trHeight w:val="25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объем накопи</w:t>
            </w:r>
            <w:r w:rsidRPr="006C3641">
              <w:rPr>
                <w:rFonts w:ascii="Arial" w:hAnsi="Arial" w:cs="Arial"/>
              </w:rPr>
              <w:softHyphen/>
              <w:t xml:space="preserve">теля 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2552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Гбайт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</w:rPr>
              <w:t>не более 100</w:t>
            </w:r>
            <w:r w:rsidRPr="006C364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E5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100</w:t>
            </w:r>
            <w:r w:rsidRPr="006C3641">
              <w:rPr>
                <w:rFonts w:ascii="Arial" w:hAnsi="Arial" w:cs="Arial"/>
                <w:lang w:val="en-US"/>
              </w:rPr>
              <w:t>0</w:t>
            </w:r>
          </w:p>
        </w:tc>
      </w:tr>
      <w:tr w:rsidR="00767783" w:rsidRPr="006C3641" w:rsidTr="00DA5557">
        <w:trPr>
          <w:trHeight w:val="28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тип жесткого диска 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  <w:lang w:val="en-US"/>
              </w:rPr>
              <w:t>HDD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  <w:lang w:val="en-US"/>
              </w:rPr>
              <w:t xml:space="preserve">HDD </w:t>
            </w:r>
          </w:p>
        </w:tc>
      </w:tr>
      <w:tr w:rsidR="00767783" w:rsidRPr="006C3641" w:rsidTr="00DA5557">
        <w:trPr>
          <w:trHeight w:val="16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оптический при</w:t>
            </w:r>
            <w:r w:rsidRPr="006C3641">
              <w:rPr>
                <w:rFonts w:ascii="Arial" w:hAnsi="Arial" w:cs="Arial"/>
              </w:rPr>
              <w:softHyphen/>
              <w:t>вод,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  <w:lang w:val="en-US"/>
              </w:rPr>
              <w:t>DVD ±  RW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  <w:lang w:val="en-US"/>
              </w:rPr>
              <w:t>DVD ±  RW</w:t>
            </w:r>
          </w:p>
        </w:tc>
      </w:tr>
      <w:tr w:rsidR="00767783" w:rsidRPr="006C3641" w:rsidTr="00DA5557">
        <w:trPr>
          <w:trHeight w:val="25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тип видеоадаптера,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встроенный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встроенный</w:t>
            </w:r>
          </w:p>
        </w:tc>
      </w:tr>
      <w:tr w:rsidR="00767783" w:rsidRPr="006C3641" w:rsidTr="00DA5557">
        <w:trPr>
          <w:trHeight w:val="20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время работы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356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час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12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12</w:t>
            </w:r>
          </w:p>
        </w:tc>
      </w:tr>
      <w:tr w:rsidR="00767783" w:rsidRPr="006C3641" w:rsidTr="00DA5557">
        <w:trPr>
          <w:trHeight w:val="12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предустановленное программное обеспечение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</w:tr>
      <w:tr w:rsidR="00767783" w:rsidRPr="006C3641" w:rsidTr="00DA5557">
        <w:trPr>
          <w:trHeight w:val="9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операционная система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наличие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наличие</w:t>
            </w:r>
          </w:p>
        </w:tc>
      </w:tr>
      <w:tr w:rsidR="00767783" w:rsidRPr="006C3641" w:rsidTr="00DA5557">
        <w:trPr>
          <w:trHeight w:val="225"/>
        </w:trPr>
        <w:tc>
          <w:tcPr>
            <w:tcW w:w="14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383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рубль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50 000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                              50 000</w:t>
            </w:r>
          </w:p>
        </w:tc>
      </w:tr>
      <w:tr w:rsidR="00767783" w:rsidRPr="006C3641" w:rsidTr="00DA5557">
        <w:trPr>
          <w:trHeight w:val="240"/>
        </w:trPr>
        <w:tc>
          <w:tcPr>
            <w:tcW w:w="14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30.02.16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Пояснения по требу</w:t>
            </w:r>
            <w:r w:rsidRPr="006C3641">
              <w:rPr>
                <w:rFonts w:ascii="Arial" w:hAnsi="Arial" w:cs="Arial"/>
              </w:rPr>
              <w:softHyphen/>
              <w:t>емой продукции: многофункциональ</w:t>
            </w:r>
            <w:r w:rsidRPr="006C3641">
              <w:rPr>
                <w:rFonts w:ascii="Arial" w:hAnsi="Arial" w:cs="Arial"/>
              </w:rPr>
              <w:softHyphen/>
              <w:t>ные устройства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D7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метод печати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лазерный, светодиодный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F0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лазерный, светодиодный</w:t>
            </w:r>
          </w:p>
        </w:tc>
      </w:tr>
      <w:tr w:rsidR="00767783" w:rsidRPr="006C3641" w:rsidTr="00DA5557">
        <w:trPr>
          <w:trHeight w:val="59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D7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разрешение сканирования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2400*1200</w:t>
            </w:r>
            <w:r w:rsidRPr="006C3641">
              <w:rPr>
                <w:rFonts w:ascii="Arial" w:hAnsi="Arial" w:cs="Arial"/>
                <w:lang w:val="en-US"/>
              </w:rPr>
              <w:t xml:space="preserve"> dpi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5E6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2400*1200</w:t>
            </w:r>
            <w:r w:rsidRPr="006C3641">
              <w:rPr>
                <w:rFonts w:ascii="Arial" w:hAnsi="Arial" w:cs="Arial"/>
                <w:lang w:val="en-US"/>
              </w:rPr>
              <w:t xml:space="preserve"> dpi</w:t>
            </w:r>
          </w:p>
        </w:tc>
      </w:tr>
      <w:tr w:rsidR="00767783" w:rsidRPr="006C3641" w:rsidTr="00DA5557">
        <w:trPr>
          <w:trHeight w:val="271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5E64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 цветность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цветной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F0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цветной</w:t>
            </w:r>
          </w:p>
        </w:tc>
      </w:tr>
      <w:tr w:rsidR="00767783" w:rsidRPr="006C3641" w:rsidTr="00DA5557">
        <w:trPr>
          <w:trHeight w:val="26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D7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максимальный формат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А3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F0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А3</w:t>
            </w:r>
          </w:p>
        </w:tc>
      </w:tr>
      <w:tr w:rsidR="00767783" w:rsidRPr="006C3641" w:rsidTr="00DA5557">
        <w:trPr>
          <w:trHeight w:val="20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D7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скорость печати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30 стр. А4/мин , не более 15 стр.А3/мин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F0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30 стр. А4/мин , не более 15 стр.А3/мин</w:t>
            </w:r>
          </w:p>
        </w:tc>
      </w:tr>
      <w:tr w:rsidR="00767783" w:rsidRPr="006C3641" w:rsidTr="00DA5557">
        <w:trPr>
          <w:trHeight w:val="28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D7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скорость сканирования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40 стр. А4/мин , не более 20 стр.А3/мин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F0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40 стр. А4/мин , не более 20 стр.А3/мин</w:t>
            </w:r>
          </w:p>
        </w:tc>
      </w:tr>
      <w:tr w:rsidR="00767783" w:rsidRPr="006C3641" w:rsidTr="00DA5557">
        <w:trPr>
          <w:trHeight w:val="1275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D7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наличие дополнительных модулей и интерфейсов (сетевой интерфейс, устройства чтения)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  <w:lang w:val="en-US"/>
              </w:rPr>
              <w:t>Ethernet</w:t>
            </w:r>
            <w:r w:rsidRPr="006C3641">
              <w:rPr>
                <w:rFonts w:ascii="Arial" w:hAnsi="Arial" w:cs="Arial"/>
              </w:rPr>
              <w:t xml:space="preserve"> (</w:t>
            </w:r>
            <w:r w:rsidRPr="006C3641">
              <w:rPr>
                <w:rFonts w:ascii="Arial" w:hAnsi="Arial" w:cs="Arial"/>
                <w:lang w:val="en-US"/>
              </w:rPr>
              <w:t>RJ</w:t>
            </w:r>
            <w:r w:rsidRPr="006C3641">
              <w:rPr>
                <w:rFonts w:ascii="Arial" w:hAnsi="Arial" w:cs="Arial"/>
              </w:rPr>
              <w:t xml:space="preserve"> - 45), </w:t>
            </w:r>
            <w:r w:rsidRPr="006C3641">
              <w:rPr>
                <w:rFonts w:ascii="Arial" w:hAnsi="Arial" w:cs="Arial"/>
                <w:lang w:val="en-US"/>
              </w:rPr>
              <w:t>USB</w:t>
            </w:r>
            <w:r w:rsidRPr="006C3641">
              <w:rPr>
                <w:rFonts w:ascii="Arial" w:hAnsi="Arial" w:cs="Arial"/>
              </w:rPr>
              <w:t xml:space="preserve">, поддержка карт памяти ММС, </w:t>
            </w:r>
            <w:r w:rsidRPr="006C3641">
              <w:rPr>
                <w:rFonts w:ascii="Arial" w:hAnsi="Arial" w:cs="Arial"/>
                <w:lang w:val="en-US"/>
              </w:rPr>
              <w:t>Secure</w:t>
            </w:r>
            <w:r w:rsidRPr="006C3641">
              <w:rPr>
                <w:rFonts w:ascii="Arial" w:hAnsi="Arial" w:cs="Arial"/>
              </w:rPr>
              <w:t xml:space="preserve"> </w:t>
            </w:r>
            <w:r w:rsidRPr="006C3641">
              <w:rPr>
                <w:rFonts w:ascii="Arial" w:hAnsi="Arial" w:cs="Arial"/>
                <w:lang w:val="en-US"/>
              </w:rPr>
              <w:t>Digital</w:t>
            </w:r>
            <w:r w:rsidRPr="006C3641">
              <w:rPr>
                <w:rFonts w:ascii="Arial" w:hAnsi="Arial" w:cs="Arial"/>
              </w:rPr>
              <w:t>, модуль двухсторонней печати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F0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  <w:lang w:val="en-US"/>
              </w:rPr>
              <w:t>Ethernet</w:t>
            </w:r>
            <w:r w:rsidRPr="006C3641">
              <w:rPr>
                <w:rFonts w:ascii="Arial" w:hAnsi="Arial" w:cs="Arial"/>
              </w:rPr>
              <w:t xml:space="preserve"> (</w:t>
            </w:r>
            <w:r w:rsidRPr="006C3641">
              <w:rPr>
                <w:rFonts w:ascii="Arial" w:hAnsi="Arial" w:cs="Arial"/>
                <w:lang w:val="en-US"/>
              </w:rPr>
              <w:t>RJ</w:t>
            </w:r>
            <w:r w:rsidRPr="006C3641">
              <w:rPr>
                <w:rFonts w:ascii="Arial" w:hAnsi="Arial" w:cs="Arial"/>
              </w:rPr>
              <w:t xml:space="preserve"> - 45), </w:t>
            </w:r>
            <w:r w:rsidRPr="006C3641">
              <w:rPr>
                <w:rFonts w:ascii="Arial" w:hAnsi="Arial" w:cs="Arial"/>
                <w:lang w:val="en-US"/>
              </w:rPr>
              <w:t>USB</w:t>
            </w:r>
            <w:r w:rsidRPr="006C3641">
              <w:rPr>
                <w:rFonts w:ascii="Arial" w:hAnsi="Arial" w:cs="Arial"/>
              </w:rPr>
              <w:t xml:space="preserve">, поддержка карт памяти ММС, </w:t>
            </w:r>
            <w:r w:rsidRPr="006C3641">
              <w:rPr>
                <w:rFonts w:ascii="Arial" w:hAnsi="Arial" w:cs="Arial"/>
                <w:lang w:val="en-US"/>
              </w:rPr>
              <w:t>Secure</w:t>
            </w:r>
            <w:r w:rsidRPr="006C3641">
              <w:rPr>
                <w:rFonts w:ascii="Arial" w:hAnsi="Arial" w:cs="Arial"/>
              </w:rPr>
              <w:t xml:space="preserve"> </w:t>
            </w:r>
            <w:r w:rsidRPr="006C3641">
              <w:rPr>
                <w:rFonts w:ascii="Arial" w:hAnsi="Arial" w:cs="Arial"/>
                <w:lang w:val="en-US"/>
              </w:rPr>
              <w:t>Digital</w:t>
            </w:r>
            <w:r w:rsidRPr="006C3641">
              <w:rPr>
                <w:rFonts w:ascii="Arial" w:hAnsi="Arial" w:cs="Arial"/>
              </w:rPr>
              <w:t>, модуль двухсторонней печати</w:t>
            </w:r>
          </w:p>
        </w:tc>
      </w:tr>
      <w:tr w:rsidR="00767783" w:rsidRPr="006C3641" w:rsidTr="00DA5557">
        <w:trPr>
          <w:trHeight w:val="17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D7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количество картриджей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C3641">
              <w:rPr>
                <w:rFonts w:ascii="Arial" w:hAnsi="Arial" w:cs="Arial"/>
              </w:rPr>
              <w:t>не более 4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F0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4</w:t>
            </w:r>
          </w:p>
        </w:tc>
      </w:tr>
      <w:tr w:rsidR="00767783" w:rsidRPr="006C3641" w:rsidTr="00DA5557">
        <w:trPr>
          <w:trHeight w:val="269"/>
        </w:trPr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383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рубль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40 000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                                40 000</w:t>
            </w:r>
          </w:p>
        </w:tc>
      </w:tr>
      <w:tr w:rsidR="00767783" w:rsidRPr="006C3641" w:rsidTr="00DA5557">
        <w:trPr>
          <w:trHeight w:val="240"/>
        </w:trPr>
        <w:tc>
          <w:tcPr>
            <w:tcW w:w="14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4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30.02.16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Пояснения по требу</w:t>
            </w:r>
            <w:r w:rsidRPr="006C3641">
              <w:rPr>
                <w:rFonts w:ascii="Arial" w:hAnsi="Arial" w:cs="Arial"/>
              </w:rPr>
              <w:softHyphen/>
              <w:t>емой продукции: принтеры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метод печати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лазерный, светодиодный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лазерный, светодиодный</w:t>
            </w:r>
          </w:p>
        </w:tc>
      </w:tr>
      <w:tr w:rsidR="00767783" w:rsidRPr="006C3641" w:rsidTr="00DA5557">
        <w:trPr>
          <w:trHeight w:val="287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 цветность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черно - белый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цветной</w:t>
            </w:r>
          </w:p>
        </w:tc>
      </w:tr>
      <w:tr w:rsidR="00767783" w:rsidRPr="006C3641" w:rsidTr="00DA5557">
        <w:trPr>
          <w:trHeight w:val="26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максимальный формат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А4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067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А4</w:t>
            </w:r>
          </w:p>
        </w:tc>
      </w:tr>
      <w:tr w:rsidR="00767783" w:rsidRPr="006C3641" w:rsidTr="00DA5557">
        <w:trPr>
          <w:trHeight w:val="20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скорость печати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30 стр./мин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067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не более 30 стр./мин </w:t>
            </w:r>
          </w:p>
        </w:tc>
      </w:tr>
      <w:tr w:rsidR="00767783" w:rsidRPr="006C3641" w:rsidTr="00DA5557">
        <w:trPr>
          <w:trHeight w:val="28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скорость сканирования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40 стр. А4/мин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E5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не более 40 стр. А4/мин </w:t>
            </w:r>
          </w:p>
        </w:tc>
      </w:tr>
      <w:tr w:rsidR="00767783" w:rsidRPr="006C3641" w:rsidTr="00DA5557">
        <w:trPr>
          <w:trHeight w:val="142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наличие дополнительных модулей и интерфейсов (сетевой интерфейс, устройства чтения)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  <w:lang w:val="en-US"/>
              </w:rPr>
              <w:t>Ethernet</w:t>
            </w:r>
            <w:r w:rsidRPr="006C3641">
              <w:rPr>
                <w:rFonts w:ascii="Arial" w:hAnsi="Arial" w:cs="Arial"/>
              </w:rPr>
              <w:t xml:space="preserve"> (</w:t>
            </w:r>
            <w:r w:rsidRPr="006C3641">
              <w:rPr>
                <w:rFonts w:ascii="Arial" w:hAnsi="Arial" w:cs="Arial"/>
                <w:lang w:val="en-US"/>
              </w:rPr>
              <w:t>RJ</w:t>
            </w:r>
            <w:r w:rsidRPr="006C3641">
              <w:rPr>
                <w:rFonts w:ascii="Arial" w:hAnsi="Arial" w:cs="Arial"/>
              </w:rPr>
              <w:t xml:space="preserve"> - 45), </w:t>
            </w:r>
            <w:r w:rsidRPr="006C3641">
              <w:rPr>
                <w:rFonts w:ascii="Arial" w:hAnsi="Arial" w:cs="Arial"/>
                <w:lang w:val="en-US"/>
              </w:rPr>
              <w:t>USB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F10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  <w:lang w:val="en-US"/>
              </w:rPr>
              <w:t>Ethernet</w:t>
            </w:r>
            <w:r w:rsidRPr="006C3641">
              <w:rPr>
                <w:rFonts w:ascii="Arial" w:hAnsi="Arial" w:cs="Arial"/>
              </w:rPr>
              <w:t xml:space="preserve"> (</w:t>
            </w:r>
            <w:r w:rsidRPr="006C3641">
              <w:rPr>
                <w:rFonts w:ascii="Arial" w:hAnsi="Arial" w:cs="Arial"/>
                <w:lang w:val="en-US"/>
              </w:rPr>
              <w:t>RJ</w:t>
            </w:r>
            <w:r w:rsidRPr="006C3641">
              <w:rPr>
                <w:rFonts w:ascii="Arial" w:hAnsi="Arial" w:cs="Arial"/>
              </w:rPr>
              <w:t xml:space="preserve"> - 45), </w:t>
            </w:r>
            <w:r w:rsidRPr="006C3641">
              <w:rPr>
                <w:rFonts w:ascii="Arial" w:hAnsi="Arial" w:cs="Arial"/>
                <w:lang w:val="en-US"/>
              </w:rPr>
              <w:t>USB</w:t>
            </w:r>
          </w:p>
        </w:tc>
      </w:tr>
      <w:tr w:rsidR="00767783" w:rsidRPr="006C3641" w:rsidTr="009048CE">
        <w:trPr>
          <w:trHeight w:val="215"/>
        </w:trPr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383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рубль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20 000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</w:tcBorders>
          </w:tcPr>
          <w:p w:rsidR="00767783" w:rsidRPr="006C3641" w:rsidRDefault="00767783" w:rsidP="0064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                               20 000</w:t>
            </w:r>
          </w:p>
        </w:tc>
      </w:tr>
      <w:tr w:rsidR="00767783" w:rsidRPr="006C3641" w:rsidTr="00DA5557">
        <w:trPr>
          <w:trHeight w:val="240"/>
        </w:trPr>
        <w:tc>
          <w:tcPr>
            <w:tcW w:w="14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5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30.02.16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Пояснения по требу</w:t>
            </w:r>
            <w:r w:rsidRPr="006C3641">
              <w:rPr>
                <w:rFonts w:ascii="Arial" w:hAnsi="Arial" w:cs="Arial"/>
              </w:rPr>
              <w:softHyphen/>
              <w:t>емой продукции: сканеры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разрешение сканирования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9600*4800</w:t>
            </w:r>
            <w:r w:rsidRPr="006C3641">
              <w:rPr>
                <w:rFonts w:ascii="Arial" w:hAnsi="Arial" w:cs="Arial"/>
                <w:lang w:val="en-US"/>
              </w:rPr>
              <w:t xml:space="preserve"> dpi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3B6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9600*4800</w:t>
            </w:r>
            <w:r w:rsidRPr="006C3641">
              <w:rPr>
                <w:rFonts w:ascii="Arial" w:hAnsi="Arial" w:cs="Arial"/>
                <w:lang w:val="en-US"/>
              </w:rPr>
              <w:t xml:space="preserve"> dpi</w:t>
            </w:r>
          </w:p>
        </w:tc>
      </w:tr>
      <w:tr w:rsidR="00767783" w:rsidRPr="006C3641" w:rsidTr="00DA5557">
        <w:trPr>
          <w:trHeight w:val="317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 цветность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цветной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цветной</w:t>
            </w:r>
          </w:p>
        </w:tc>
      </w:tr>
      <w:tr w:rsidR="00767783" w:rsidRPr="006C3641" w:rsidTr="00DA5557">
        <w:trPr>
          <w:trHeight w:val="26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максимальный формат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А4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А4</w:t>
            </w:r>
          </w:p>
        </w:tc>
      </w:tr>
      <w:tr w:rsidR="00767783" w:rsidRPr="006C3641" w:rsidTr="00DA5557">
        <w:trPr>
          <w:trHeight w:val="20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скорость сканирования (ч/б)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354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с.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менее 4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менее 4</w:t>
            </w:r>
          </w:p>
        </w:tc>
      </w:tr>
      <w:tr w:rsidR="00767783" w:rsidRPr="006C3641" w:rsidTr="00DA5557">
        <w:trPr>
          <w:trHeight w:val="280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скорость сканирования (цветн.)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354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с.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менее 7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менее 7</w:t>
            </w:r>
          </w:p>
        </w:tc>
      </w:tr>
      <w:tr w:rsidR="00767783" w:rsidRPr="006C3641" w:rsidTr="00BF50AB">
        <w:trPr>
          <w:trHeight w:val="296"/>
        </w:trPr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383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C002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рубль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10 000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10 000</w:t>
            </w:r>
          </w:p>
        </w:tc>
      </w:tr>
      <w:tr w:rsidR="00767783" w:rsidRPr="006C3641" w:rsidTr="009048CE">
        <w:trPr>
          <w:trHeight w:val="581"/>
        </w:trPr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783" w:rsidRPr="006C3641" w:rsidRDefault="00767783" w:rsidP="00BF50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32.20.11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Телефоны мобильные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383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586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783" w:rsidRPr="006C3641" w:rsidRDefault="00767783" w:rsidP="00586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рубль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0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0</w:t>
            </w:r>
          </w:p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783" w:rsidRPr="006C3641" w:rsidTr="00DA5557">
        <w:trPr>
          <w:trHeight w:val="591"/>
        </w:trPr>
        <w:tc>
          <w:tcPr>
            <w:tcW w:w="14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BF50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34.10.22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Автомобили легко</w:t>
            </w:r>
            <w:r w:rsidRPr="006C3641">
              <w:rPr>
                <w:rFonts w:ascii="Arial" w:hAnsi="Arial" w:cs="Arial"/>
              </w:rPr>
              <w:softHyphen/>
              <w:t>вые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мощность двигателя, комплектация,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251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200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67783" w:rsidRPr="006C3641" w:rsidTr="00DA5557">
        <w:tc>
          <w:tcPr>
            <w:tcW w:w="14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383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рубль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spacing w:line="194" w:lineRule="auto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1 000 тыс.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67783" w:rsidRPr="006C3641" w:rsidTr="00DA5557">
        <w:trPr>
          <w:trHeight w:val="505"/>
        </w:trPr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BF50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34.10.30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Средства автотранс</w:t>
            </w:r>
            <w:r w:rsidRPr="006C3641">
              <w:rPr>
                <w:rFonts w:ascii="Arial" w:hAnsi="Arial" w:cs="Arial"/>
              </w:rPr>
              <w:softHyphen/>
              <w:t>портные для пере</w:t>
            </w:r>
            <w:r w:rsidRPr="006C3641">
              <w:rPr>
                <w:rFonts w:ascii="Arial" w:hAnsi="Arial" w:cs="Arial"/>
              </w:rPr>
              <w:softHyphen/>
              <w:t>возки 10 человек и более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мощность двигателя, комплектация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251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200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67783" w:rsidRPr="006C3641" w:rsidTr="00DA5557">
        <w:trPr>
          <w:trHeight w:val="523"/>
        </w:trPr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BF50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34.10.41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Средства автотранспортные грузовые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мощность двигателя, комплектация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251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не более 250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67783" w:rsidRPr="006C3641" w:rsidTr="00DA5557">
        <w:trPr>
          <w:trHeight w:val="1092"/>
        </w:trPr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BF50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36.11.11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Мебель для сидения с металлическим каркасом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материал (металл), оби</w:t>
            </w:r>
            <w:r w:rsidRPr="006C3641">
              <w:rPr>
                <w:rFonts w:ascii="Arial" w:hAnsi="Arial" w:cs="Arial"/>
              </w:rPr>
              <w:softHyphen/>
              <w:t>вочные материалы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предельное значение - искусственная кожа; возможные значения: искусственная замша (микрофибра), ткань, нетканые мате</w:t>
            </w:r>
            <w:r w:rsidRPr="006C3641">
              <w:rPr>
                <w:rFonts w:ascii="Arial" w:hAnsi="Arial" w:cs="Arial"/>
              </w:rPr>
              <w:softHyphen/>
              <w:t>риалы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</w:tcBorders>
          </w:tcPr>
          <w:p w:rsidR="00767783" w:rsidRPr="006C3641" w:rsidRDefault="00767783" w:rsidP="00DD7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предельное зна</w:t>
            </w:r>
            <w:r w:rsidRPr="006C3641">
              <w:rPr>
                <w:rFonts w:ascii="Arial" w:hAnsi="Arial" w:cs="Arial"/>
              </w:rPr>
              <w:softHyphen/>
              <w:t>чение - искус</w:t>
            </w:r>
            <w:r w:rsidRPr="006C3641">
              <w:rPr>
                <w:rFonts w:ascii="Arial" w:hAnsi="Arial" w:cs="Arial"/>
              </w:rPr>
              <w:softHyphen/>
              <w:t>ственная кожа; возможные зна</w:t>
            </w:r>
            <w:r w:rsidRPr="006C3641">
              <w:rPr>
                <w:rFonts w:ascii="Arial" w:hAnsi="Arial" w:cs="Arial"/>
              </w:rPr>
              <w:softHyphen/>
              <w:t>чения: искусственная замша (микрофибра), ткань, нетканые материалы</w:t>
            </w:r>
          </w:p>
        </w:tc>
      </w:tr>
      <w:tr w:rsidR="00767783" w:rsidRPr="006C3641" w:rsidTr="00DA5557">
        <w:tc>
          <w:tcPr>
            <w:tcW w:w="14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BF50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11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36.11.12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Мебель для сидения с деревянным каркасом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материал (вид древе</w:t>
            </w:r>
            <w:r w:rsidRPr="006C3641">
              <w:rPr>
                <w:rFonts w:ascii="Arial" w:hAnsi="Arial" w:cs="Arial"/>
              </w:rPr>
              <w:softHyphen/>
              <w:t>сины)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предельное значение - древесина хвойных и лиственных пород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предельное зна</w:t>
            </w:r>
            <w:r w:rsidRPr="006C3641">
              <w:rPr>
                <w:rFonts w:ascii="Arial" w:hAnsi="Arial" w:cs="Arial"/>
              </w:rPr>
              <w:softHyphen/>
              <w:t>чение - древе</w:t>
            </w:r>
            <w:r w:rsidRPr="006C3641">
              <w:rPr>
                <w:rFonts w:ascii="Arial" w:hAnsi="Arial" w:cs="Arial"/>
              </w:rPr>
              <w:softHyphen/>
              <w:t>сина хвойных и лиственных пород</w:t>
            </w:r>
          </w:p>
        </w:tc>
      </w:tr>
      <w:tr w:rsidR="00767783" w:rsidRPr="006C3641" w:rsidTr="00DA5557">
        <w:trPr>
          <w:trHeight w:val="699"/>
        </w:trPr>
        <w:tc>
          <w:tcPr>
            <w:tcW w:w="146" w:type="pct"/>
            <w:vMerge/>
            <w:tcBorders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4" w:type="pct"/>
            <w:vMerge/>
            <w:tcBorders>
              <w:left w:val="nil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обивочные материалы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предельное значение - искусственная кожа; возможные значения: искусственная замша (микрофибра), ткань, нетканые мате</w:t>
            </w:r>
            <w:r w:rsidRPr="006C3641">
              <w:rPr>
                <w:rFonts w:ascii="Arial" w:hAnsi="Arial" w:cs="Arial"/>
              </w:rPr>
              <w:softHyphen/>
              <w:t>риалы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</w:tcBorders>
          </w:tcPr>
          <w:p w:rsidR="00767783" w:rsidRPr="006C3641" w:rsidRDefault="00767783" w:rsidP="00DD7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предельное зна</w:t>
            </w:r>
            <w:r w:rsidRPr="006C3641">
              <w:rPr>
                <w:rFonts w:ascii="Arial" w:hAnsi="Arial" w:cs="Arial"/>
              </w:rPr>
              <w:softHyphen/>
              <w:t>чение - искус</w:t>
            </w:r>
            <w:r w:rsidRPr="006C3641">
              <w:rPr>
                <w:rFonts w:ascii="Arial" w:hAnsi="Arial" w:cs="Arial"/>
              </w:rPr>
              <w:softHyphen/>
              <w:t>ственная кожа; возможные зна</w:t>
            </w:r>
            <w:r w:rsidRPr="006C3641">
              <w:rPr>
                <w:rFonts w:ascii="Arial" w:hAnsi="Arial" w:cs="Arial"/>
              </w:rPr>
              <w:softHyphen/>
              <w:t>чения: искусственная замша (микрофибра), ткань, нетканые материалы</w:t>
            </w:r>
          </w:p>
        </w:tc>
      </w:tr>
      <w:tr w:rsidR="00767783" w:rsidRPr="006C3641" w:rsidTr="00BF50AB">
        <w:trPr>
          <w:gridAfter w:val="1"/>
          <w:wAfter w:w="4" w:type="pct"/>
          <w:trHeight w:val="964"/>
        </w:trPr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</w:tcPr>
          <w:p w:rsidR="00767783" w:rsidRPr="006C3641" w:rsidRDefault="00767783" w:rsidP="00BF50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36.12.11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BF50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Мебель металличе</w:t>
            </w:r>
            <w:r w:rsidRPr="006C3641">
              <w:rPr>
                <w:rFonts w:ascii="Arial" w:hAnsi="Arial" w:cs="Arial"/>
              </w:rPr>
              <w:softHyphen/>
              <w:t>ская для офисов, административных помещений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материал (металл)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67783" w:rsidRPr="006C3641" w:rsidTr="00BF50AB">
        <w:trPr>
          <w:gridAfter w:val="1"/>
          <w:wAfter w:w="4" w:type="pct"/>
          <w:trHeight w:val="695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BF50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36.12.12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BF50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Мебель деревянная для офисов, админи</w:t>
            </w:r>
            <w:r w:rsidRPr="006C3641">
              <w:rPr>
                <w:rFonts w:ascii="Arial" w:hAnsi="Arial" w:cs="Arial"/>
              </w:rPr>
              <w:softHyphen/>
              <w:t>стративных помеще</w:t>
            </w:r>
            <w:r w:rsidRPr="006C3641">
              <w:rPr>
                <w:rFonts w:ascii="Arial" w:hAnsi="Arial" w:cs="Arial"/>
              </w:rPr>
              <w:softHyphen/>
              <w:t>ний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материал (вид древе</w:t>
            </w:r>
            <w:r w:rsidRPr="006C3641">
              <w:rPr>
                <w:rFonts w:ascii="Arial" w:hAnsi="Arial" w:cs="Arial"/>
              </w:rPr>
              <w:softHyphen/>
              <w:t>сины)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предельное значение - древесина хвойных и лиственных пород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предельное зна</w:t>
            </w:r>
            <w:r w:rsidRPr="006C3641">
              <w:rPr>
                <w:rFonts w:ascii="Arial" w:hAnsi="Arial" w:cs="Arial"/>
              </w:rPr>
              <w:softHyphen/>
              <w:t>чение - древе</w:t>
            </w:r>
            <w:r w:rsidRPr="006C3641">
              <w:rPr>
                <w:rFonts w:ascii="Arial" w:hAnsi="Arial" w:cs="Arial"/>
              </w:rPr>
              <w:softHyphen/>
              <w:t>сина хвойных и лиственных пород</w:t>
            </w:r>
          </w:p>
        </w:tc>
      </w:tr>
      <w:tr w:rsidR="00767783" w:rsidRPr="006C3641" w:rsidTr="00BF50AB">
        <w:trPr>
          <w:gridAfter w:val="1"/>
          <w:wAfter w:w="4" w:type="pct"/>
          <w:trHeight w:val="563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BF50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71.33.12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Услуги по аренде планшетных компьютеров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рубль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0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0</w:t>
            </w:r>
          </w:p>
        </w:tc>
      </w:tr>
      <w:tr w:rsidR="00767783" w:rsidRPr="006C3641" w:rsidTr="00BF50AB">
        <w:trPr>
          <w:gridAfter w:val="1"/>
          <w:wAfter w:w="4" w:type="pct"/>
          <w:trHeight w:val="543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BF50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71.34.10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Услуги по аренде телефонов мобильных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рубль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0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0</w:t>
            </w:r>
          </w:p>
        </w:tc>
      </w:tr>
      <w:tr w:rsidR="00767783" w:rsidRPr="006C3641" w:rsidTr="00BF50AB">
        <w:trPr>
          <w:gridAfter w:val="1"/>
          <w:wAfter w:w="4" w:type="pct"/>
          <w:trHeight w:val="565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BF50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71.10.10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Услуги по аренде автомобилей легковых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рубль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0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0</w:t>
            </w:r>
          </w:p>
        </w:tc>
      </w:tr>
      <w:tr w:rsidR="00767783" w:rsidRPr="006C3641" w:rsidTr="00DA5557">
        <w:trPr>
          <w:gridAfter w:val="1"/>
          <w:wAfter w:w="4" w:type="pct"/>
          <w:trHeight w:val="110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BF50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17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65.21.10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DA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Услуги по финансовой аренде (лизингу) планшетных компьютеров, телефонов мобильных, автомобилей легковых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E8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383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рубль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3" w:rsidRPr="006C3641" w:rsidRDefault="00767783" w:rsidP="0045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0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783" w:rsidRPr="006C3641" w:rsidRDefault="00767783" w:rsidP="00322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0</w:t>
            </w:r>
          </w:p>
        </w:tc>
      </w:tr>
      <w:tr w:rsidR="00767783" w:rsidRPr="006C3641" w:rsidTr="00586501">
        <w:trPr>
          <w:gridAfter w:val="1"/>
          <w:wAfter w:w="4" w:type="pct"/>
          <w:trHeight w:val="320"/>
        </w:trPr>
        <w:tc>
          <w:tcPr>
            <w:tcW w:w="4996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783" w:rsidRPr="006C3641" w:rsidRDefault="00767783" w:rsidP="00BF50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Дополнительный перечень отдельных видов товаров, работ, услуг</w:t>
            </w:r>
          </w:p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783" w:rsidRPr="006C3641" w:rsidTr="00586501">
        <w:trPr>
          <w:gridAfter w:val="1"/>
          <w:wAfter w:w="4" w:type="pct"/>
          <w:trHeight w:val="3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-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-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-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-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783" w:rsidRPr="006C3641" w:rsidRDefault="00767783" w:rsidP="00797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3641">
              <w:rPr>
                <w:rFonts w:ascii="Arial" w:hAnsi="Arial" w:cs="Arial"/>
              </w:rPr>
              <w:t>-</w:t>
            </w:r>
          </w:p>
        </w:tc>
      </w:tr>
    </w:tbl>
    <w:p w:rsidR="00767783" w:rsidRPr="006C3641" w:rsidRDefault="00767783" w:rsidP="009C06FF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rFonts w:ascii="Arial" w:hAnsi="Arial" w:cs="Arial"/>
        </w:rPr>
      </w:pPr>
    </w:p>
    <w:p w:rsidR="00767783" w:rsidRPr="00915928" w:rsidRDefault="00767783" w:rsidP="009C06FF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</w:pPr>
    </w:p>
    <w:sectPr w:rsidR="00767783" w:rsidRPr="00915928" w:rsidSect="00797EA6">
      <w:pgSz w:w="16840" w:h="11907" w:orient="landscape" w:code="9"/>
      <w:pgMar w:top="1134" w:right="1134" w:bottom="567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83" w:rsidRDefault="00767783">
      <w:r>
        <w:separator/>
      </w:r>
    </w:p>
  </w:endnote>
  <w:endnote w:type="continuationSeparator" w:id="0">
    <w:p w:rsidR="00767783" w:rsidRDefault="00767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83" w:rsidRDefault="00767783">
      <w:r>
        <w:separator/>
      </w:r>
    </w:p>
  </w:footnote>
  <w:footnote w:type="continuationSeparator" w:id="0">
    <w:p w:rsidR="00767783" w:rsidRDefault="00767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41B4"/>
    <w:multiLevelType w:val="hybridMultilevel"/>
    <w:tmpl w:val="8FB6C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1133D"/>
    <w:rsid w:val="00011BA8"/>
    <w:rsid w:val="000205B6"/>
    <w:rsid w:val="0003126E"/>
    <w:rsid w:val="00041F00"/>
    <w:rsid w:val="00067B60"/>
    <w:rsid w:val="00071080"/>
    <w:rsid w:val="000734AF"/>
    <w:rsid w:val="000A08BD"/>
    <w:rsid w:val="000A1CE2"/>
    <w:rsid w:val="000A60DD"/>
    <w:rsid w:val="000B525B"/>
    <w:rsid w:val="000C01A2"/>
    <w:rsid w:val="000D0880"/>
    <w:rsid w:val="000F41E4"/>
    <w:rsid w:val="00103FD7"/>
    <w:rsid w:val="00111175"/>
    <w:rsid w:val="0012169D"/>
    <w:rsid w:val="00127CF6"/>
    <w:rsid w:val="00134417"/>
    <w:rsid w:val="00150925"/>
    <w:rsid w:val="00161484"/>
    <w:rsid w:val="00176D63"/>
    <w:rsid w:val="001A2C1C"/>
    <w:rsid w:val="001A5B7B"/>
    <w:rsid w:val="001B3652"/>
    <w:rsid w:val="001B7A5D"/>
    <w:rsid w:val="001C1234"/>
    <w:rsid w:val="001D1C14"/>
    <w:rsid w:val="001E243D"/>
    <w:rsid w:val="001F2BD0"/>
    <w:rsid w:val="002003D9"/>
    <w:rsid w:val="002029F8"/>
    <w:rsid w:val="0020415E"/>
    <w:rsid w:val="00205495"/>
    <w:rsid w:val="0021118A"/>
    <w:rsid w:val="0021486C"/>
    <w:rsid w:val="00232BFE"/>
    <w:rsid w:val="00235A23"/>
    <w:rsid w:val="00240DED"/>
    <w:rsid w:val="00247583"/>
    <w:rsid w:val="002507E7"/>
    <w:rsid w:val="00266076"/>
    <w:rsid w:val="00266405"/>
    <w:rsid w:val="002901A7"/>
    <w:rsid w:val="002A3643"/>
    <w:rsid w:val="002E4222"/>
    <w:rsid w:val="00322D44"/>
    <w:rsid w:val="00325520"/>
    <w:rsid w:val="00345B54"/>
    <w:rsid w:val="00347A08"/>
    <w:rsid w:val="003510DC"/>
    <w:rsid w:val="00356848"/>
    <w:rsid w:val="0036700F"/>
    <w:rsid w:val="00385B1F"/>
    <w:rsid w:val="00386F48"/>
    <w:rsid w:val="003A26F9"/>
    <w:rsid w:val="003A43A3"/>
    <w:rsid w:val="003B341A"/>
    <w:rsid w:val="003B469E"/>
    <w:rsid w:val="003B6D8E"/>
    <w:rsid w:val="003B76E9"/>
    <w:rsid w:val="003E029D"/>
    <w:rsid w:val="003F0B5E"/>
    <w:rsid w:val="00401069"/>
    <w:rsid w:val="00412C53"/>
    <w:rsid w:val="00451866"/>
    <w:rsid w:val="00451D9E"/>
    <w:rsid w:val="00456E01"/>
    <w:rsid w:val="00481083"/>
    <w:rsid w:val="0048369D"/>
    <w:rsid w:val="004F68BB"/>
    <w:rsid w:val="00500CE0"/>
    <w:rsid w:val="0050547C"/>
    <w:rsid w:val="0051218F"/>
    <w:rsid w:val="00517EDC"/>
    <w:rsid w:val="00523858"/>
    <w:rsid w:val="00530391"/>
    <w:rsid w:val="005312AC"/>
    <w:rsid w:val="0053260F"/>
    <w:rsid w:val="00536439"/>
    <w:rsid w:val="00540C2C"/>
    <w:rsid w:val="00550EAA"/>
    <w:rsid w:val="005708FE"/>
    <w:rsid w:val="00580487"/>
    <w:rsid w:val="00586501"/>
    <w:rsid w:val="00591D31"/>
    <w:rsid w:val="00595645"/>
    <w:rsid w:val="00597C70"/>
    <w:rsid w:val="005C3DEE"/>
    <w:rsid w:val="005C3F7F"/>
    <w:rsid w:val="005D1FF0"/>
    <w:rsid w:val="005D3D4F"/>
    <w:rsid w:val="005E183E"/>
    <w:rsid w:val="005E6450"/>
    <w:rsid w:val="005F3F90"/>
    <w:rsid w:val="006001BD"/>
    <w:rsid w:val="006022FC"/>
    <w:rsid w:val="00606B15"/>
    <w:rsid w:val="00610765"/>
    <w:rsid w:val="00617991"/>
    <w:rsid w:val="006214FD"/>
    <w:rsid w:val="006273C2"/>
    <w:rsid w:val="0062758A"/>
    <w:rsid w:val="006441B6"/>
    <w:rsid w:val="00644265"/>
    <w:rsid w:val="00673B4B"/>
    <w:rsid w:val="00683B08"/>
    <w:rsid w:val="006868C8"/>
    <w:rsid w:val="006940E2"/>
    <w:rsid w:val="006A3D60"/>
    <w:rsid w:val="006A4897"/>
    <w:rsid w:val="006B18A4"/>
    <w:rsid w:val="006B63DE"/>
    <w:rsid w:val="006C3641"/>
    <w:rsid w:val="00713B32"/>
    <w:rsid w:val="00720BEC"/>
    <w:rsid w:val="007261AA"/>
    <w:rsid w:val="0073054C"/>
    <w:rsid w:val="00735B17"/>
    <w:rsid w:val="007410C9"/>
    <w:rsid w:val="00746642"/>
    <w:rsid w:val="0076512A"/>
    <w:rsid w:val="00767783"/>
    <w:rsid w:val="00782FFA"/>
    <w:rsid w:val="00787454"/>
    <w:rsid w:val="007913D9"/>
    <w:rsid w:val="00796436"/>
    <w:rsid w:val="00797EA6"/>
    <w:rsid w:val="007A000F"/>
    <w:rsid w:val="007C0398"/>
    <w:rsid w:val="007C25AA"/>
    <w:rsid w:val="007C3C9A"/>
    <w:rsid w:val="007D62CA"/>
    <w:rsid w:val="007D654B"/>
    <w:rsid w:val="0082606D"/>
    <w:rsid w:val="00830309"/>
    <w:rsid w:val="00836E05"/>
    <w:rsid w:val="008408D5"/>
    <w:rsid w:val="008429C5"/>
    <w:rsid w:val="00846CC2"/>
    <w:rsid w:val="00847D79"/>
    <w:rsid w:val="00865A5D"/>
    <w:rsid w:val="008A0259"/>
    <w:rsid w:val="008A6201"/>
    <w:rsid w:val="008A6597"/>
    <w:rsid w:val="008B3440"/>
    <w:rsid w:val="008B7605"/>
    <w:rsid w:val="008D06C4"/>
    <w:rsid w:val="009006E9"/>
    <w:rsid w:val="00902BB7"/>
    <w:rsid w:val="009048CE"/>
    <w:rsid w:val="00915928"/>
    <w:rsid w:val="00935088"/>
    <w:rsid w:val="00941558"/>
    <w:rsid w:val="0094160F"/>
    <w:rsid w:val="0097170A"/>
    <w:rsid w:val="00977173"/>
    <w:rsid w:val="00997BD5"/>
    <w:rsid w:val="009A122D"/>
    <w:rsid w:val="009A1663"/>
    <w:rsid w:val="009A3D02"/>
    <w:rsid w:val="009C06FF"/>
    <w:rsid w:val="009C0E95"/>
    <w:rsid w:val="009D0900"/>
    <w:rsid w:val="009D11B8"/>
    <w:rsid w:val="009E0E95"/>
    <w:rsid w:val="009E3104"/>
    <w:rsid w:val="00A10F91"/>
    <w:rsid w:val="00A129C1"/>
    <w:rsid w:val="00A23874"/>
    <w:rsid w:val="00A30D26"/>
    <w:rsid w:val="00A806BC"/>
    <w:rsid w:val="00A86136"/>
    <w:rsid w:val="00A91407"/>
    <w:rsid w:val="00AA06F8"/>
    <w:rsid w:val="00AA7A36"/>
    <w:rsid w:val="00AD461B"/>
    <w:rsid w:val="00AF2271"/>
    <w:rsid w:val="00AF4DA0"/>
    <w:rsid w:val="00B17000"/>
    <w:rsid w:val="00B4371A"/>
    <w:rsid w:val="00B44609"/>
    <w:rsid w:val="00B47EFD"/>
    <w:rsid w:val="00B53A0F"/>
    <w:rsid w:val="00B5450B"/>
    <w:rsid w:val="00B66DA1"/>
    <w:rsid w:val="00B85864"/>
    <w:rsid w:val="00B9101D"/>
    <w:rsid w:val="00B91766"/>
    <w:rsid w:val="00BB2622"/>
    <w:rsid w:val="00BC4683"/>
    <w:rsid w:val="00BD0B3B"/>
    <w:rsid w:val="00BD594D"/>
    <w:rsid w:val="00BE0083"/>
    <w:rsid w:val="00BE19F0"/>
    <w:rsid w:val="00BE612B"/>
    <w:rsid w:val="00BF50AB"/>
    <w:rsid w:val="00C0025F"/>
    <w:rsid w:val="00C07EDE"/>
    <w:rsid w:val="00C10B84"/>
    <w:rsid w:val="00C31189"/>
    <w:rsid w:val="00C65963"/>
    <w:rsid w:val="00C80D0C"/>
    <w:rsid w:val="00C86E0E"/>
    <w:rsid w:val="00C86EA6"/>
    <w:rsid w:val="00CA067F"/>
    <w:rsid w:val="00CA7DE2"/>
    <w:rsid w:val="00CB0B5F"/>
    <w:rsid w:val="00CB4197"/>
    <w:rsid w:val="00CB45F5"/>
    <w:rsid w:val="00CB48FE"/>
    <w:rsid w:val="00CB6CAA"/>
    <w:rsid w:val="00CC03EB"/>
    <w:rsid w:val="00CE1E53"/>
    <w:rsid w:val="00D52991"/>
    <w:rsid w:val="00D61206"/>
    <w:rsid w:val="00D65615"/>
    <w:rsid w:val="00D77613"/>
    <w:rsid w:val="00D851E7"/>
    <w:rsid w:val="00D8661E"/>
    <w:rsid w:val="00D872AA"/>
    <w:rsid w:val="00DA5557"/>
    <w:rsid w:val="00DB6ED6"/>
    <w:rsid w:val="00DC4CAC"/>
    <w:rsid w:val="00DC705E"/>
    <w:rsid w:val="00DD7FFA"/>
    <w:rsid w:val="00DF1BDF"/>
    <w:rsid w:val="00DF4933"/>
    <w:rsid w:val="00E030DD"/>
    <w:rsid w:val="00E12942"/>
    <w:rsid w:val="00E26B6F"/>
    <w:rsid w:val="00E26F7D"/>
    <w:rsid w:val="00E35228"/>
    <w:rsid w:val="00E352AA"/>
    <w:rsid w:val="00E377EC"/>
    <w:rsid w:val="00E51EEE"/>
    <w:rsid w:val="00E540A3"/>
    <w:rsid w:val="00E5735E"/>
    <w:rsid w:val="00E612A5"/>
    <w:rsid w:val="00E709DB"/>
    <w:rsid w:val="00E736F6"/>
    <w:rsid w:val="00E74022"/>
    <w:rsid w:val="00E759D8"/>
    <w:rsid w:val="00E825AC"/>
    <w:rsid w:val="00E8676E"/>
    <w:rsid w:val="00E95EBE"/>
    <w:rsid w:val="00EA2909"/>
    <w:rsid w:val="00EB3CC1"/>
    <w:rsid w:val="00EC126F"/>
    <w:rsid w:val="00EC7F64"/>
    <w:rsid w:val="00ED59D4"/>
    <w:rsid w:val="00EF7B69"/>
    <w:rsid w:val="00F0162F"/>
    <w:rsid w:val="00F02962"/>
    <w:rsid w:val="00F03FFA"/>
    <w:rsid w:val="00F10649"/>
    <w:rsid w:val="00F2020B"/>
    <w:rsid w:val="00F26B6E"/>
    <w:rsid w:val="00F50C0E"/>
    <w:rsid w:val="00F56525"/>
    <w:rsid w:val="00F57806"/>
    <w:rsid w:val="00F610DE"/>
    <w:rsid w:val="00F77D81"/>
    <w:rsid w:val="00F77E12"/>
    <w:rsid w:val="00FB181C"/>
    <w:rsid w:val="00FD6B7C"/>
    <w:rsid w:val="00FE4780"/>
    <w:rsid w:val="00FF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3A0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A0F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A0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A0F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3A0F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3A0F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3A0F"/>
    <w:pPr>
      <w:keepNext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3A0F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3A0F"/>
    <w:pPr>
      <w:keepNext/>
      <w:ind w:firstLine="567"/>
      <w:outlineLvl w:val="7"/>
    </w:pPr>
    <w:rPr>
      <w:sz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3A0F"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A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5A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5A5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65A5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5A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5A5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65A5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65A5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65A5D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B53A0F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5D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53A0F"/>
    <w:pPr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5A5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A5D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B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14F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510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5A5D"/>
    <w:rPr>
      <w:rFonts w:cs="Times New Roman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A30D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30D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\&#1056;&#1072;&#1073;&#1086;&#1095;&#1080;&#1081;%20&#1089;&#1090;&#1086;&#108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66</TotalTime>
  <Pages>6</Pages>
  <Words>1477</Words>
  <Characters>8423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администрация Первомайского района</dc:creator>
  <cp:keywords/>
  <dc:description/>
  <cp:lastModifiedBy>Сельсовет</cp:lastModifiedBy>
  <cp:revision>12</cp:revision>
  <cp:lastPrinted>2016-12-13T05:56:00Z</cp:lastPrinted>
  <dcterms:created xsi:type="dcterms:W3CDTF">2016-11-30T07:59:00Z</dcterms:created>
  <dcterms:modified xsi:type="dcterms:W3CDTF">2017-01-30T03:22:00Z</dcterms:modified>
</cp:coreProperties>
</file>