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42" w:rsidRPr="002A3E84" w:rsidRDefault="00215742" w:rsidP="002A3E84">
      <w:pPr>
        <w:shd w:val="clear" w:color="auto" w:fill="FFFFFF"/>
        <w:ind w:firstLine="709"/>
        <w:jc w:val="center"/>
        <w:textAlignment w:val="baseline"/>
        <w:rPr>
          <w:rFonts w:ascii="Arial" w:hAnsi="Arial" w:cs="Arial"/>
          <w:kern w:val="36"/>
        </w:rPr>
      </w:pPr>
      <w:r w:rsidRPr="002A3E84">
        <w:rPr>
          <w:rFonts w:ascii="Arial" w:hAnsi="Arial" w:cs="Arial"/>
          <w:kern w:val="36"/>
        </w:rPr>
        <w:t xml:space="preserve">Новоегорьевский сельский Совет депутатов </w:t>
      </w:r>
    </w:p>
    <w:p w:rsidR="00215742" w:rsidRPr="002A3E84" w:rsidRDefault="00215742" w:rsidP="002A3E84">
      <w:pPr>
        <w:shd w:val="clear" w:color="auto" w:fill="FFFFFF"/>
        <w:ind w:firstLine="709"/>
        <w:jc w:val="center"/>
        <w:textAlignment w:val="baseline"/>
        <w:rPr>
          <w:rFonts w:ascii="Arial" w:hAnsi="Arial" w:cs="Arial"/>
          <w:kern w:val="36"/>
        </w:rPr>
      </w:pPr>
      <w:r w:rsidRPr="002A3E84">
        <w:rPr>
          <w:rFonts w:ascii="Arial" w:hAnsi="Arial" w:cs="Arial"/>
          <w:kern w:val="36"/>
        </w:rPr>
        <w:t>Егорьевского района Алтайского края</w:t>
      </w:r>
    </w:p>
    <w:p w:rsidR="00215742" w:rsidRPr="002A3E84" w:rsidRDefault="00215742" w:rsidP="002A3E84">
      <w:pPr>
        <w:shd w:val="clear" w:color="auto" w:fill="FFFFFF"/>
        <w:ind w:firstLine="709"/>
        <w:jc w:val="center"/>
        <w:textAlignment w:val="baseline"/>
        <w:rPr>
          <w:rFonts w:ascii="Arial" w:hAnsi="Arial" w:cs="Arial"/>
          <w:kern w:val="36"/>
        </w:rPr>
      </w:pPr>
    </w:p>
    <w:p w:rsidR="00215742" w:rsidRPr="002A3E84" w:rsidRDefault="00215742" w:rsidP="002A3E84">
      <w:pPr>
        <w:shd w:val="clear" w:color="auto" w:fill="FFFFFF"/>
        <w:ind w:firstLine="709"/>
        <w:jc w:val="center"/>
        <w:textAlignment w:val="baseline"/>
        <w:rPr>
          <w:rFonts w:ascii="Arial" w:hAnsi="Arial" w:cs="Arial"/>
          <w:kern w:val="36"/>
        </w:rPr>
      </w:pPr>
      <w:r w:rsidRPr="002A3E84">
        <w:rPr>
          <w:rFonts w:ascii="Arial" w:hAnsi="Arial" w:cs="Arial"/>
          <w:kern w:val="36"/>
        </w:rPr>
        <w:t>РЕШЕНИЕ</w:t>
      </w:r>
    </w:p>
    <w:p w:rsidR="00215742" w:rsidRDefault="00215742" w:rsidP="002A3E84">
      <w:pPr>
        <w:shd w:val="clear" w:color="auto" w:fill="FFFFFF"/>
        <w:ind w:firstLine="709"/>
        <w:textAlignment w:val="baseline"/>
        <w:rPr>
          <w:rFonts w:ascii="Arial" w:hAnsi="Arial" w:cs="Arial"/>
          <w:color w:val="444444"/>
        </w:rPr>
      </w:pPr>
      <w:r w:rsidRPr="002A3E84">
        <w:rPr>
          <w:rFonts w:ascii="Arial" w:hAnsi="Arial" w:cs="Arial"/>
          <w:color w:val="444444"/>
        </w:rPr>
        <w:t> </w:t>
      </w:r>
    </w:p>
    <w:p w:rsidR="00215742" w:rsidRDefault="00215742" w:rsidP="002A3E84">
      <w:pPr>
        <w:shd w:val="clear" w:color="auto" w:fill="FFFFFF"/>
        <w:jc w:val="both"/>
        <w:textAlignment w:val="baseline"/>
        <w:rPr>
          <w:rFonts w:ascii="Arial" w:hAnsi="Arial" w:cs="Arial"/>
          <w:color w:val="444444"/>
        </w:rPr>
      </w:pPr>
      <w:r w:rsidRPr="002A3E84">
        <w:rPr>
          <w:rFonts w:ascii="Arial" w:hAnsi="Arial" w:cs="Arial"/>
          <w:bCs/>
          <w:color w:val="444444"/>
          <w:bdr w:val="none" w:sz="0" w:space="0" w:color="auto" w:frame="1"/>
        </w:rPr>
        <w:t xml:space="preserve">2 июня 2014  года № 11           </w:t>
      </w:r>
      <w:r>
        <w:rPr>
          <w:rFonts w:ascii="Arial" w:hAnsi="Arial" w:cs="Arial"/>
          <w:bCs/>
          <w:color w:val="444444"/>
          <w:bdr w:val="none" w:sz="0" w:space="0" w:color="auto" w:frame="1"/>
        </w:rPr>
        <w:t xml:space="preserve">           </w:t>
      </w:r>
      <w:r w:rsidRPr="002A3E84">
        <w:rPr>
          <w:rFonts w:ascii="Arial" w:hAnsi="Arial" w:cs="Arial"/>
          <w:bCs/>
          <w:color w:val="444444"/>
          <w:bdr w:val="none" w:sz="0" w:space="0" w:color="auto" w:frame="1"/>
        </w:rPr>
        <w:t xml:space="preserve">             </w:t>
      </w:r>
      <w:r>
        <w:rPr>
          <w:rFonts w:ascii="Arial" w:hAnsi="Arial" w:cs="Arial"/>
          <w:bCs/>
          <w:color w:val="444444"/>
          <w:bdr w:val="none" w:sz="0" w:space="0" w:color="auto" w:frame="1"/>
        </w:rPr>
        <w:t xml:space="preserve">           </w:t>
      </w:r>
      <w:r w:rsidRPr="002A3E84">
        <w:rPr>
          <w:rFonts w:ascii="Arial" w:hAnsi="Arial" w:cs="Arial"/>
          <w:bCs/>
          <w:color w:val="444444"/>
          <w:bdr w:val="none" w:sz="0" w:space="0" w:color="auto" w:frame="1"/>
        </w:rPr>
        <w:t xml:space="preserve">                               с.Новоегорьевское</w:t>
      </w:r>
      <w:r w:rsidRPr="002A3E84">
        <w:rPr>
          <w:rFonts w:ascii="Arial" w:hAnsi="Arial" w:cs="Arial"/>
          <w:color w:val="444444"/>
        </w:rPr>
        <w:t> </w:t>
      </w:r>
    </w:p>
    <w:p w:rsidR="00215742" w:rsidRPr="002A3E84" w:rsidRDefault="00215742" w:rsidP="002A3E84">
      <w:pPr>
        <w:shd w:val="clear" w:color="auto" w:fill="FFFFFF"/>
        <w:ind w:firstLine="709"/>
        <w:textAlignment w:val="baseline"/>
        <w:rPr>
          <w:rFonts w:ascii="Arial" w:hAnsi="Arial" w:cs="Arial"/>
          <w:color w:val="444444"/>
        </w:rPr>
      </w:pPr>
    </w:p>
    <w:tbl>
      <w:tblPr>
        <w:tblW w:w="0" w:type="auto"/>
        <w:tblLook w:val="00A0"/>
      </w:tblPr>
      <w:tblGrid>
        <w:gridCol w:w="5140"/>
        <w:gridCol w:w="5140"/>
      </w:tblGrid>
      <w:tr w:rsidR="00215742" w:rsidRPr="002A3E84" w:rsidTr="002A3E84">
        <w:tc>
          <w:tcPr>
            <w:tcW w:w="5140" w:type="dxa"/>
          </w:tcPr>
          <w:p w:rsidR="00215742" w:rsidRPr="002A3E84" w:rsidRDefault="00215742" w:rsidP="002A3E84">
            <w:pPr>
              <w:textAlignment w:val="baseline"/>
              <w:rPr>
                <w:rFonts w:ascii="Arial" w:hAnsi="Arial" w:cs="Arial"/>
                <w:color w:val="444444"/>
              </w:rPr>
            </w:pPr>
            <w:r w:rsidRPr="002A3E84">
              <w:rPr>
                <w:rFonts w:ascii="Arial" w:hAnsi="Arial" w:cs="Arial"/>
                <w:color w:val="444444"/>
              </w:rPr>
              <w:t>Об утверждении Положения о бюджетном  процессе в муниципальном образовании Новоегорьевский сельсовет Егорьевского района Алтайского края</w:t>
            </w:r>
          </w:p>
        </w:tc>
        <w:tc>
          <w:tcPr>
            <w:tcW w:w="5140" w:type="dxa"/>
          </w:tcPr>
          <w:p w:rsidR="00215742" w:rsidRPr="002A3E84" w:rsidRDefault="00215742" w:rsidP="002A3E84">
            <w:pPr>
              <w:textAlignment w:val="baseline"/>
              <w:rPr>
                <w:rFonts w:ascii="Arial" w:hAnsi="Arial" w:cs="Arial"/>
                <w:color w:val="444444"/>
              </w:rPr>
            </w:pPr>
          </w:p>
        </w:tc>
      </w:tr>
    </w:tbl>
    <w:p w:rsidR="00215742" w:rsidRPr="002A3E84" w:rsidRDefault="00215742" w:rsidP="002A3E84">
      <w:pPr>
        <w:shd w:val="clear" w:color="auto" w:fill="FFFFFF"/>
        <w:ind w:firstLine="709"/>
        <w:textAlignment w:val="baseline"/>
        <w:rPr>
          <w:rFonts w:ascii="Arial" w:hAnsi="Arial" w:cs="Arial"/>
          <w:color w:val="444444"/>
        </w:rPr>
      </w:pPr>
    </w:p>
    <w:p w:rsidR="00215742" w:rsidRPr="002A3E84" w:rsidRDefault="00215742" w:rsidP="002A3E84">
      <w:pPr>
        <w:shd w:val="clear" w:color="auto" w:fill="FFFFFF"/>
        <w:ind w:firstLine="709"/>
        <w:jc w:val="both"/>
        <w:textAlignment w:val="baseline"/>
        <w:rPr>
          <w:rFonts w:ascii="Arial" w:hAnsi="Arial" w:cs="Arial"/>
          <w:color w:val="444444"/>
        </w:rPr>
      </w:pPr>
      <w:r w:rsidRPr="002A3E84">
        <w:rPr>
          <w:rFonts w:ascii="Arial" w:hAnsi="Arial" w:cs="Arial"/>
          <w:color w:val="444444"/>
        </w:rPr>
        <w:t>     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Новоегорьевский сельсовет Егорьевского района Алтайского края, в целях определения правовых основ, содержания и механизма осуществления бюджетного процесса в муниципальном образовании Новоегорьевский сельсовет Егорьевского района Алтайского края, Новоегорьевский сельский Совет депутатов Егорьевского района Алтайского края РЕШИЛ:</w:t>
      </w:r>
    </w:p>
    <w:p w:rsidR="00215742" w:rsidRPr="002A3E84" w:rsidRDefault="00215742" w:rsidP="002A3E84">
      <w:pPr>
        <w:shd w:val="clear" w:color="auto" w:fill="FFFFFF"/>
        <w:ind w:firstLine="709"/>
        <w:jc w:val="both"/>
        <w:textAlignment w:val="baseline"/>
        <w:rPr>
          <w:rFonts w:ascii="Arial" w:hAnsi="Arial" w:cs="Arial"/>
        </w:rPr>
      </w:pPr>
      <w:r w:rsidRPr="002A3E84">
        <w:rPr>
          <w:rFonts w:ascii="Arial" w:hAnsi="Arial" w:cs="Arial"/>
        </w:rPr>
        <w:t> </w:t>
      </w:r>
    </w:p>
    <w:p w:rsidR="00215742" w:rsidRPr="002A3E84" w:rsidRDefault="00215742" w:rsidP="002A3E84">
      <w:pPr>
        <w:shd w:val="clear" w:color="auto" w:fill="FFFFFF"/>
        <w:ind w:firstLine="709"/>
        <w:jc w:val="both"/>
        <w:textAlignment w:val="baseline"/>
        <w:rPr>
          <w:rFonts w:ascii="Arial" w:hAnsi="Arial" w:cs="Arial"/>
        </w:rPr>
      </w:pPr>
      <w:r w:rsidRPr="002A3E84">
        <w:rPr>
          <w:rFonts w:ascii="Arial" w:hAnsi="Arial" w:cs="Arial"/>
        </w:rPr>
        <w:t xml:space="preserve">1. Утвердить Положение о бюджетном процессе в муниципальном образовании </w:t>
      </w:r>
      <w:r w:rsidRPr="002A3E84">
        <w:rPr>
          <w:rFonts w:ascii="Arial" w:hAnsi="Arial" w:cs="Arial"/>
          <w:color w:val="444444"/>
        </w:rPr>
        <w:t>Новоегорьевский сельсовет Егорьевского района Алтайского края</w:t>
      </w:r>
      <w:r w:rsidRPr="002A3E84">
        <w:rPr>
          <w:rFonts w:ascii="Arial" w:hAnsi="Arial" w:cs="Arial"/>
        </w:rPr>
        <w:t>.</w:t>
      </w:r>
    </w:p>
    <w:p w:rsidR="00215742" w:rsidRPr="002A3E84" w:rsidRDefault="00215742" w:rsidP="002A3E84">
      <w:pPr>
        <w:shd w:val="clear" w:color="auto" w:fill="FFFFFF"/>
        <w:ind w:firstLine="709"/>
        <w:jc w:val="both"/>
        <w:textAlignment w:val="baseline"/>
        <w:rPr>
          <w:rFonts w:ascii="Arial" w:hAnsi="Arial" w:cs="Arial"/>
          <w:noProof/>
        </w:rPr>
      </w:pPr>
      <w:r w:rsidRPr="002A3E84">
        <w:rPr>
          <w:rFonts w:ascii="Arial" w:hAnsi="Arial" w:cs="Arial"/>
        </w:rPr>
        <w:t xml:space="preserve">2. </w:t>
      </w:r>
      <w:r w:rsidRPr="002A3E84">
        <w:rPr>
          <w:rFonts w:ascii="Arial" w:hAnsi="Arial" w:cs="Arial"/>
          <w:noProof/>
        </w:rPr>
        <w:t>Признать утратившими силу с момента вступления в силу настоящего решения:</w:t>
      </w:r>
    </w:p>
    <w:p w:rsidR="00215742" w:rsidRPr="002A3E84" w:rsidRDefault="00215742" w:rsidP="002A3E84">
      <w:pPr>
        <w:shd w:val="clear" w:color="auto" w:fill="FFFFFF"/>
        <w:ind w:firstLine="709"/>
        <w:jc w:val="both"/>
        <w:textAlignment w:val="baseline"/>
        <w:rPr>
          <w:rFonts w:ascii="Arial" w:hAnsi="Arial" w:cs="Arial"/>
        </w:rPr>
      </w:pPr>
      <w:r w:rsidRPr="002A3E84">
        <w:rPr>
          <w:rFonts w:ascii="Arial" w:hAnsi="Arial" w:cs="Arial"/>
        </w:rPr>
        <w:t xml:space="preserve">решение Новоегорьевского сельского Совета депутатов Егорьевского района Алтайского края от </w:t>
      </w:r>
      <w:r w:rsidRPr="002A3E84">
        <w:rPr>
          <w:rFonts w:ascii="Arial" w:hAnsi="Arial" w:cs="Arial"/>
          <w:bCs/>
          <w:bdr w:val="none" w:sz="0" w:space="0" w:color="auto" w:frame="1"/>
        </w:rPr>
        <w:t>30 октября 2013 года №21</w:t>
      </w:r>
      <w:r w:rsidRPr="002A3E84">
        <w:rPr>
          <w:rFonts w:ascii="Arial" w:hAnsi="Arial" w:cs="Arial"/>
        </w:rPr>
        <w:t xml:space="preserve"> «Об утверждении Положения о бюджетном  процессе в   муниципальном образовании Новоегорьевский сельсовет Егорьевского района Алтайского края.</w:t>
      </w:r>
    </w:p>
    <w:p w:rsidR="00215742" w:rsidRPr="002A3E84" w:rsidRDefault="00215742" w:rsidP="002A3E84">
      <w:pPr>
        <w:shd w:val="clear" w:color="auto" w:fill="FFFFFF"/>
        <w:ind w:firstLine="709"/>
        <w:jc w:val="both"/>
        <w:textAlignment w:val="baseline"/>
        <w:rPr>
          <w:rFonts w:ascii="Arial" w:hAnsi="Arial" w:cs="Arial"/>
        </w:rPr>
      </w:pPr>
      <w:r w:rsidRPr="002A3E84">
        <w:rPr>
          <w:rFonts w:ascii="Arial" w:hAnsi="Arial" w:cs="Arial"/>
        </w:rPr>
        <w:t>3.    Обнародовать настоящее решение на информационном стенде администрации Новоегорьевского сельсовета Егорьевского района Алтайского края.</w:t>
      </w:r>
    </w:p>
    <w:p w:rsidR="00215742" w:rsidRPr="002A3E84" w:rsidRDefault="00215742" w:rsidP="002A3E84">
      <w:pPr>
        <w:shd w:val="clear" w:color="auto" w:fill="FFFFFF"/>
        <w:ind w:firstLine="709"/>
        <w:textAlignment w:val="baseline"/>
        <w:rPr>
          <w:rFonts w:ascii="Arial" w:hAnsi="Arial" w:cs="Arial"/>
        </w:rPr>
      </w:pPr>
      <w:r w:rsidRPr="002A3E84">
        <w:rPr>
          <w:rFonts w:ascii="Arial" w:hAnsi="Arial" w:cs="Arial"/>
        </w:rPr>
        <w:t> </w:t>
      </w:r>
    </w:p>
    <w:p w:rsidR="00215742" w:rsidRPr="002A3E84" w:rsidRDefault="00215742" w:rsidP="002A3E84">
      <w:pPr>
        <w:shd w:val="clear" w:color="auto" w:fill="FFFFFF"/>
        <w:ind w:firstLine="709"/>
        <w:textAlignment w:val="baseline"/>
        <w:rPr>
          <w:rFonts w:ascii="Arial" w:hAnsi="Arial" w:cs="Arial"/>
        </w:rPr>
      </w:pPr>
    </w:p>
    <w:p w:rsidR="00215742" w:rsidRPr="002A3E84" w:rsidRDefault="00215742" w:rsidP="002A3E84">
      <w:pPr>
        <w:shd w:val="clear" w:color="auto" w:fill="FFFFFF"/>
        <w:tabs>
          <w:tab w:val="left" w:pos="7455"/>
        </w:tabs>
        <w:textAlignment w:val="baseline"/>
        <w:rPr>
          <w:rFonts w:ascii="Arial" w:hAnsi="Arial" w:cs="Arial"/>
        </w:rPr>
      </w:pPr>
      <w:r w:rsidRPr="002A3E84">
        <w:rPr>
          <w:rFonts w:ascii="Arial" w:hAnsi="Arial" w:cs="Arial"/>
        </w:rPr>
        <w:t xml:space="preserve">Глава сельсовета </w:t>
      </w:r>
      <w:r w:rsidRPr="002A3E84">
        <w:rPr>
          <w:rFonts w:ascii="Arial" w:hAnsi="Arial" w:cs="Arial"/>
        </w:rPr>
        <w:tab/>
      </w:r>
      <w:r>
        <w:rPr>
          <w:rFonts w:ascii="Arial" w:hAnsi="Arial" w:cs="Arial"/>
        </w:rPr>
        <w:t xml:space="preserve">             </w:t>
      </w:r>
      <w:r w:rsidRPr="002A3E84">
        <w:rPr>
          <w:rFonts w:ascii="Arial" w:hAnsi="Arial" w:cs="Arial"/>
        </w:rPr>
        <w:t xml:space="preserve">       А.Е. Лущак</w:t>
      </w:r>
    </w:p>
    <w:p w:rsidR="00215742" w:rsidRPr="002A3E84" w:rsidRDefault="00215742" w:rsidP="002A3E84">
      <w:pPr>
        <w:ind w:firstLine="709"/>
        <w:jc w:val="center"/>
        <w:rPr>
          <w:rStyle w:val="Strong"/>
          <w:rFonts w:ascii="Arial" w:hAnsi="Arial" w:cs="Arial"/>
          <w:b w:val="0"/>
        </w:rPr>
      </w:pPr>
    </w:p>
    <w:p w:rsidR="00215742" w:rsidRPr="002A3E84" w:rsidRDefault="00215742" w:rsidP="002A3E84">
      <w:pPr>
        <w:ind w:firstLine="709"/>
        <w:jc w:val="center"/>
        <w:rPr>
          <w:rStyle w:val="Strong"/>
          <w:rFonts w:ascii="Arial" w:hAnsi="Arial" w:cs="Arial"/>
          <w:b w:val="0"/>
        </w:rPr>
      </w:pPr>
    </w:p>
    <w:p w:rsidR="00215742" w:rsidRPr="002A3E84" w:rsidRDefault="00215742" w:rsidP="002A3E84">
      <w:pPr>
        <w:ind w:firstLine="709"/>
        <w:jc w:val="center"/>
        <w:rPr>
          <w:rStyle w:val="Strong"/>
          <w:rFonts w:ascii="Arial" w:hAnsi="Arial" w:cs="Arial"/>
          <w:b w:val="0"/>
        </w:rPr>
      </w:pPr>
    </w:p>
    <w:p w:rsidR="00215742" w:rsidRPr="002A3E84" w:rsidRDefault="00215742" w:rsidP="002A3E84">
      <w:pPr>
        <w:ind w:firstLine="709"/>
        <w:jc w:val="center"/>
        <w:rPr>
          <w:rStyle w:val="Strong"/>
          <w:rFonts w:ascii="Arial" w:hAnsi="Arial" w:cs="Arial"/>
          <w:b w:val="0"/>
        </w:rPr>
      </w:pPr>
    </w:p>
    <w:p w:rsidR="00215742" w:rsidRPr="002A3E84" w:rsidRDefault="00215742" w:rsidP="002A3E84">
      <w:pPr>
        <w:ind w:firstLine="709"/>
        <w:rPr>
          <w:rStyle w:val="Strong"/>
          <w:rFonts w:ascii="Arial" w:hAnsi="Arial" w:cs="Arial"/>
          <w:b w:val="0"/>
        </w:rPr>
      </w:pPr>
    </w:p>
    <w:p w:rsidR="00215742" w:rsidRPr="002A3E84"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Default="00215742" w:rsidP="002A3E84">
      <w:pPr>
        <w:ind w:firstLine="709"/>
        <w:rPr>
          <w:rStyle w:val="Strong"/>
          <w:rFonts w:ascii="Arial" w:hAnsi="Arial" w:cs="Arial"/>
          <w:b w:val="0"/>
        </w:rPr>
      </w:pPr>
    </w:p>
    <w:p w:rsidR="00215742" w:rsidRPr="002A3E84" w:rsidRDefault="00215742" w:rsidP="002A3E84">
      <w:pPr>
        <w:ind w:firstLine="709"/>
        <w:rPr>
          <w:rStyle w:val="Strong"/>
          <w:rFonts w:ascii="Arial" w:hAnsi="Arial" w:cs="Arial"/>
          <w:b w:val="0"/>
        </w:rPr>
      </w:pPr>
    </w:p>
    <w:p w:rsidR="00215742" w:rsidRPr="002A3E84" w:rsidRDefault="00215742" w:rsidP="002A3E84">
      <w:pPr>
        <w:ind w:firstLine="709"/>
        <w:jc w:val="right"/>
        <w:rPr>
          <w:rStyle w:val="Strong"/>
          <w:rFonts w:ascii="Arial" w:hAnsi="Arial" w:cs="Arial"/>
          <w:b w:val="0"/>
        </w:rPr>
      </w:pPr>
      <w:r w:rsidRPr="002A3E84">
        <w:rPr>
          <w:rStyle w:val="Strong"/>
          <w:rFonts w:ascii="Arial" w:hAnsi="Arial" w:cs="Arial"/>
          <w:b w:val="0"/>
        </w:rPr>
        <w:t xml:space="preserve">Утверждено </w:t>
      </w:r>
    </w:p>
    <w:p w:rsidR="00215742" w:rsidRPr="002A3E84" w:rsidRDefault="00215742" w:rsidP="002A3E84">
      <w:pPr>
        <w:ind w:firstLine="709"/>
        <w:jc w:val="right"/>
        <w:rPr>
          <w:rStyle w:val="Strong"/>
          <w:rFonts w:ascii="Arial" w:hAnsi="Arial" w:cs="Arial"/>
          <w:b w:val="0"/>
        </w:rPr>
      </w:pPr>
      <w:r w:rsidRPr="002A3E84">
        <w:rPr>
          <w:rStyle w:val="Strong"/>
          <w:rFonts w:ascii="Arial" w:hAnsi="Arial" w:cs="Arial"/>
          <w:b w:val="0"/>
        </w:rPr>
        <w:t xml:space="preserve">решением Новоегорьевского </w:t>
      </w:r>
    </w:p>
    <w:p w:rsidR="00215742" w:rsidRPr="002A3E84" w:rsidRDefault="00215742" w:rsidP="002A3E84">
      <w:pPr>
        <w:ind w:firstLine="709"/>
        <w:jc w:val="right"/>
        <w:rPr>
          <w:rStyle w:val="Strong"/>
          <w:rFonts w:ascii="Arial" w:hAnsi="Arial" w:cs="Arial"/>
          <w:b w:val="0"/>
        </w:rPr>
      </w:pPr>
      <w:r w:rsidRPr="002A3E84">
        <w:rPr>
          <w:rStyle w:val="Strong"/>
          <w:rFonts w:ascii="Arial" w:hAnsi="Arial" w:cs="Arial"/>
          <w:b w:val="0"/>
        </w:rPr>
        <w:t>сельского Совета депутатов</w:t>
      </w:r>
    </w:p>
    <w:p w:rsidR="00215742" w:rsidRPr="002A3E84" w:rsidRDefault="00215742" w:rsidP="002A3E84">
      <w:pPr>
        <w:ind w:firstLine="709"/>
        <w:jc w:val="right"/>
        <w:rPr>
          <w:rStyle w:val="Strong"/>
          <w:rFonts w:ascii="Arial" w:hAnsi="Arial" w:cs="Arial"/>
          <w:b w:val="0"/>
        </w:rPr>
      </w:pPr>
      <w:r w:rsidRPr="002A3E84">
        <w:rPr>
          <w:rStyle w:val="Strong"/>
          <w:rFonts w:ascii="Arial" w:hAnsi="Arial" w:cs="Arial"/>
          <w:b w:val="0"/>
        </w:rPr>
        <w:t xml:space="preserve"> Егорьевского района </w:t>
      </w:r>
    </w:p>
    <w:p w:rsidR="00215742" w:rsidRPr="002A3E84" w:rsidRDefault="00215742" w:rsidP="002A3E84">
      <w:pPr>
        <w:ind w:firstLine="709"/>
        <w:jc w:val="right"/>
        <w:rPr>
          <w:rStyle w:val="Strong"/>
          <w:rFonts w:ascii="Arial" w:hAnsi="Arial" w:cs="Arial"/>
          <w:b w:val="0"/>
        </w:rPr>
      </w:pPr>
      <w:r w:rsidRPr="002A3E84">
        <w:rPr>
          <w:rStyle w:val="Strong"/>
          <w:rFonts w:ascii="Arial" w:hAnsi="Arial" w:cs="Arial"/>
          <w:b w:val="0"/>
        </w:rPr>
        <w:t>Алтайского края</w:t>
      </w:r>
    </w:p>
    <w:p w:rsidR="00215742" w:rsidRPr="002A3E84" w:rsidRDefault="00215742" w:rsidP="002A3E84">
      <w:pPr>
        <w:ind w:firstLine="709"/>
        <w:jc w:val="right"/>
        <w:rPr>
          <w:rStyle w:val="Strong"/>
          <w:rFonts w:ascii="Arial" w:hAnsi="Arial" w:cs="Arial"/>
          <w:b w:val="0"/>
        </w:rPr>
      </w:pPr>
      <w:r w:rsidRPr="002A3E84">
        <w:rPr>
          <w:rStyle w:val="Strong"/>
          <w:rFonts w:ascii="Arial" w:hAnsi="Arial" w:cs="Arial"/>
          <w:b w:val="0"/>
        </w:rPr>
        <w:t>От 2июня  2014 года №11</w:t>
      </w:r>
    </w:p>
    <w:p w:rsidR="00215742" w:rsidRPr="002A3E84" w:rsidRDefault="00215742" w:rsidP="002A3E84">
      <w:pPr>
        <w:ind w:firstLine="709"/>
        <w:jc w:val="right"/>
        <w:rPr>
          <w:rStyle w:val="Strong"/>
          <w:rFonts w:ascii="Arial" w:hAnsi="Arial" w:cs="Arial"/>
          <w:b w:val="0"/>
        </w:rPr>
      </w:pPr>
    </w:p>
    <w:p w:rsidR="00215742" w:rsidRPr="002A3E84" w:rsidRDefault="00215742" w:rsidP="002A3E84">
      <w:pPr>
        <w:ind w:firstLine="709"/>
        <w:jc w:val="right"/>
        <w:rPr>
          <w:rStyle w:val="Strong"/>
          <w:rFonts w:ascii="Arial" w:hAnsi="Arial" w:cs="Arial"/>
          <w:b w:val="0"/>
        </w:rPr>
      </w:pPr>
    </w:p>
    <w:p w:rsidR="00215742" w:rsidRPr="002A3E84" w:rsidRDefault="00215742" w:rsidP="002A3E84">
      <w:pPr>
        <w:ind w:firstLine="709"/>
        <w:jc w:val="right"/>
        <w:rPr>
          <w:rStyle w:val="Strong"/>
          <w:rFonts w:ascii="Arial" w:hAnsi="Arial" w:cs="Arial"/>
          <w:b w:val="0"/>
        </w:rPr>
      </w:pPr>
    </w:p>
    <w:p w:rsidR="00215742" w:rsidRPr="002A3E84" w:rsidRDefault="00215742" w:rsidP="002A3E84">
      <w:pPr>
        <w:ind w:firstLine="709"/>
        <w:jc w:val="center"/>
        <w:rPr>
          <w:rStyle w:val="Strong"/>
          <w:rFonts w:ascii="Arial" w:hAnsi="Arial" w:cs="Arial"/>
          <w:b w:val="0"/>
        </w:rPr>
      </w:pPr>
      <w:r w:rsidRPr="002A3E84">
        <w:rPr>
          <w:rStyle w:val="Strong"/>
          <w:rFonts w:ascii="Arial" w:hAnsi="Arial" w:cs="Arial"/>
          <w:b w:val="0"/>
        </w:rPr>
        <w:t xml:space="preserve">Положение </w:t>
      </w:r>
    </w:p>
    <w:p w:rsidR="00215742" w:rsidRPr="002A3E84" w:rsidRDefault="00215742" w:rsidP="002A3E84">
      <w:pPr>
        <w:ind w:firstLine="709"/>
        <w:jc w:val="center"/>
        <w:rPr>
          <w:rStyle w:val="Strong"/>
          <w:rFonts w:ascii="Arial" w:hAnsi="Arial" w:cs="Arial"/>
          <w:b w:val="0"/>
        </w:rPr>
      </w:pPr>
      <w:r w:rsidRPr="002A3E84">
        <w:rPr>
          <w:rStyle w:val="Strong"/>
          <w:rFonts w:ascii="Arial" w:hAnsi="Arial" w:cs="Arial"/>
          <w:b w:val="0"/>
        </w:rPr>
        <w:t xml:space="preserve">о бюджетном процессе муниципального образования </w:t>
      </w:r>
    </w:p>
    <w:p w:rsidR="00215742" w:rsidRPr="002A3E84" w:rsidRDefault="00215742" w:rsidP="002A3E84">
      <w:pPr>
        <w:ind w:firstLine="709"/>
        <w:jc w:val="center"/>
        <w:rPr>
          <w:rFonts w:ascii="Arial" w:hAnsi="Arial" w:cs="Arial"/>
          <w:b/>
        </w:rPr>
      </w:pPr>
      <w:r w:rsidRPr="002A3E84">
        <w:rPr>
          <w:rStyle w:val="Strong"/>
          <w:rFonts w:ascii="Arial" w:hAnsi="Arial" w:cs="Arial"/>
          <w:b w:val="0"/>
        </w:rPr>
        <w:t>Новоегорьевский сельсовет Егорьевского района Алтайского края</w:t>
      </w:r>
    </w:p>
    <w:p w:rsidR="00215742" w:rsidRPr="002A3E84" w:rsidRDefault="00215742" w:rsidP="002A3E84">
      <w:pPr>
        <w:ind w:firstLine="709"/>
        <w:rPr>
          <w:rFonts w:ascii="Arial" w:hAnsi="Arial" w:cs="Arial"/>
        </w:rPr>
      </w:pPr>
    </w:p>
    <w:p w:rsidR="00215742" w:rsidRPr="002A3E84" w:rsidRDefault="00215742" w:rsidP="002A3E84">
      <w:pPr>
        <w:ind w:firstLine="709"/>
        <w:rPr>
          <w:rFonts w:ascii="Arial" w:hAnsi="Arial" w:cs="Arial"/>
        </w:rPr>
      </w:pPr>
    </w:p>
    <w:p w:rsidR="00215742" w:rsidRPr="002A3E84" w:rsidRDefault="00215742" w:rsidP="002A3E84">
      <w:pPr>
        <w:ind w:firstLine="709"/>
        <w:rPr>
          <w:rFonts w:ascii="Arial" w:hAnsi="Arial" w:cs="Arial"/>
        </w:rPr>
      </w:pPr>
      <w:r w:rsidRPr="002A3E84">
        <w:rPr>
          <w:rStyle w:val="Strong"/>
          <w:rFonts w:ascii="Arial" w:hAnsi="Arial" w:cs="Arial"/>
        </w:rPr>
        <w:t>1 Общие положения</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Style w:val="Strong"/>
          <w:rFonts w:ascii="Arial" w:hAnsi="Arial" w:cs="Arial"/>
        </w:rPr>
        <w:t>Статья 1. Правоотношения, регулируемые настоящим Положением.</w:t>
      </w:r>
      <w:r w:rsidRPr="002A3E84">
        <w:rPr>
          <w:rFonts w:ascii="Arial" w:hAnsi="Arial" w:cs="Arial"/>
        </w:rPr>
        <w:t xml:space="preserve"> </w:t>
      </w:r>
      <w:r w:rsidRPr="002A3E84">
        <w:rPr>
          <w:rFonts w:ascii="Arial" w:hAnsi="Arial" w:cs="Arial"/>
        </w:rPr>
        <w:b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Новоегорьевский сельсовет Егорьевского района Алтайского края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Новоегорьевский сельсовет Егорьевского района Алтайского края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Новоегорьевский сельсовет Егорьевского района Алтайского края.</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Style w:val="Strong"/>
          <w:rFonts w:ascii="Arial" w:hAnsi="Arial" w:cs="Arial"/>
        </w:rPr>
      </w:pPr>
      <w:r w:rsidRPr="002A3E84">
        <w:rPr>
          <w:rStyle w:val="Strong"/>
          <w:rFonts w:ascii="Arial" w:hAnsi="Arial" w:cs="Arial"/>
        </w:rPr>
        <w:t>Статья 2. Правовые основы осуществления бюджетных правоотношений в муниципальном образовании Новоегорьевский сельсовет Егорьевского района Алтайского края.</w:t>
      </w:r>
    </w:p>
    <w:p w:rsidR="00215742" w:rsidRPr="002A3E84" w:rsidRDefault="00215742" w:rsidP="002A3E84">
      <w:pPr>
        <w:ind w:firstLine="709"/>
        <w:jc w:val="both"/>
        <w:rPr>
          <w:rFonts w:ascii="Arial" w:hAnsi="Arial" w:cs="Arial"/>
        </w:rPr>
      </w:pPr>
      <w:r w:rsidRPr="002A3E84">
        <w:rPr>
          <w:rStyle w:val="Strong"/>
          <w:rFonts w:ascii="Arial" w:hAnsi="Arial" w:cs="Arial"/>
        </w:rPr>
        <w:t xml:space="preserve"> </w:t>
      </w:r>
      <w:r w:rsidRPr="002A3E84">
        <w:rPr>
          <w:rFonts w:ascii="Arial" w:hAnsi="Arial" w:cs="Arial"/>
        </w:rPr>
        <w:t xml:space="preserve">Бюджетные правоотношения в муниципальном образовании </w:t>
      </w:r>
      <w:r w:rsidRPr="002A3E84">
        <w:rPr>
          <w:rStyle w:val="Strong"/>
          <w:rFonts w:ascii="Arial" w:hAnsi="Arial" w:cs="Arial"/>
        </w:rPr>
        <w:t>Новоегорьевский сельсовет Егорьевского района Алтайского края</w:t>
      </w:r>
      <w:r w:rsidRPr="002A3E84">
        <w:rPr>
          <w:rFonts w:ascii="Arial" w:hAnsi="Arial" w:cs="Arial"/>
        </w:rPr>
        <w:t xml:space="preserve"> (далее по тексту – муниципальное образование) осуществляются в соответствии с Бюджетным кодексом Российской Федерации, настоящим Положением, иными правовыми актами бюджетного законодательства Российской Федерации. </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 Понятия и термины, применяемые в настоящем Положении.</w:t>
      </w:r>
      <w:r w:rsidRPr="002A3E84">
        <w:rPr>
          <w:rFonts w:ascii="Arial" w:hAnsi="Arial" w:cs="Arial"/>
        </w:rPr>
        <w:t xml:space="preserve"> </w:t>
      </w:r>
    </w:p>
    <w:p w:rsidR="00215742" w:rsidRPr="002A3E84" w:rsidRDefault="00215742" w:rsidP="002A3E84">
      <w:pPr>
        <w:ind w:firstLine="709"/>
        <w:jc w:val="both"/>
        <w:rPr>
          <w:rFonts w:ascii="Arial" w:hAnsi="Arial" w:cs="Arial"/>
          <w:b/>
          <w:bCs/>
        </w:rPr>
      </w:pPr>
      <w:r w:rsidRPr="002A3E84">
        <w:rPr>
          <w:rFonts w:ascii="Arial" w:hAnsi="Arial" w:cs="Arial"/>
        </w:rPr>
        <w:t>В целях настоящего Положения применяются следующие понятия и термины:</w:t>
      </w:r>
    </w:p>
    <w:p w:rsidR="00215742" w:rsidRPr="002A3E84" w:rsidRDefault="00215742" w:rsidP="002A3E84">
      <w:pPr>
        <w:ind w:firstLine="709"/>
        <w:jc w:val="both"/>
        <w:rPr>
          <w:rFonts w:ascii="Arial" w:hAnsi="Arial" w:cs="Arial"/>
          <w:b/>
          <w:bCs/>
        </w:rPr>
      </w:pPr>
      <w:r w:rsidRPr="002A3E84">
        <w:rPr>
          <w:rStyle w:val="Strong"/>
          <w:rFonts w:ascii="Arial" w:hAnsi="Arial" w:cs="Arial"/>
        </w:rPr>
        <w:t>бюджет муниципального образования</w:t>
      </w:r>
      <w:r w:rsidRPr="002A3E84">
        <w:rPr>
          <w:rStyle w:val="Strong"/>
          <w:rFonts w:ascii="Arial" w:hAnsi="Arial" w:cs="Arial"/>
          <w:color w:val="FF0000"/>
        </w:rPr>
        <w:t xml:space="preserve"> </w:t>
      </w:r>
      <w:r w:rsidRPr="002A3E84">
        <w:rPr>
          <w:rFonts w:ascii="Arial" w:hAnsi="Arial" w:cs="Arial"/>
        </w:rPr>
        <w:t>– форма образования и расходования денежных средств в расчете на финансовый год для исполнения расходных обязательств муниципального образования;</w:t>
      </w:r>
    </w:p>
    <w:p w:rsidR="00215742" w:rsidRPr="002A3E84" w:rsidRDefault="00215742" w:rsidP="002A3E84">
      <w:pPr>
        <w:ind w:firstLine="709"/>
        <w:jc w:val="both"/>
        <w:rPr>
          <w:rFonts w:ascii="Arial" w:hAnsi="Arial" w:cs="Arial"/>
          <w:b/>
          <w:bCs/>
        </w:rPr>
      </w:pPr>
      <w:r w:rsidRPr="002A3E84">
        <w:rPr>
          <w:rStyle w:val="Strong"/>
          <w:rFonts w:ascii="Arial" w:hAnsi="Arial" w:cs="Arial"/>
        </w:rPr>
        <w:t>расходные обязательства муниципального образования</w:t>
      </w:r>
      <w:r w:rsidRPr="002A3E84">
        <w:rPr>
          <w:rStyle w:val="Strong"/>
          <w:rFonts w:ascii="Arial" w:hAnsi="Arial" w:cs="Arial"/>
          <w:color w:val="FF0000"/>
        </w:rPr>
        <w:t xml:space="preserve"> </w:t>
      </w:r>
      <w:r w:rsidRPr="002A3E84">
        <w:rPr>
          <w:rFonts w:ascii="Arial" w:hAnsi="Arial" w:cs="Arial"/>
        </w:rPr>
        <w:t>–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муниципальным образованием договорами (соглашениями) по вопросам местного значения обязанности муниципального образования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бюджета муниципального образования;</w:t>
      </w:r>
    </w:p>
    <w:p w:rsidR="00215742" w:rsidRPr="002A3E84" w:rsidRDefault="00215742" w:rsidP="002A3E84">
      <w:pPr>
        <w:ind w:firstLine="709"/>
        <w:jc w:val="both"/>
        <w:rPr>
          <w:rFonts w:ascii="Arial" w:hAnsi="Arial" w:cs="Arial"/>
          <w:b/>
          <w:bCs/>
        </w:rPr>
      </w:pPr>
      <w:r w:rsidRPr="002A3E84">
        <w:rPr>
          <w:rStyle w:val="Strong"/>
          <w:rFonts w:ascii="Arial" w:hAnsi="Arial" w:cs="Arial"/>
        </w:rPr>
        <w:t xml:space="preserve">реестр расходных обязательств муниципального образования </w:t>
      </w:r>
      <w:r w:rsidRPr="002A3E84">
        <w:rPr>
          <w:rFonts w:ascii="Arial" w:hAnsi="Arial" w:cs="Arial"/>
        </w:rPr>
        <w:t>- свод (перечень) нормативных правовых актов органов местного самоуправления муниципального образования,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муниципального образования договоров (соглашений) по вопросам местного значения, предусматривающих возникновение расходных обязательств муниципального образования, подлежащих исполнению за счет собственных средств бюджета муниципального образования и в части делегированных полномочий за счет субвенций из регионального фонда компенсаций;</w:t>
      </w:r>
    </w:p>
    <w:p w:rsidR="00215742" w:rsidRPr="002A3E84" w:rsidRDefault="00215742" w:rsidP="002A3E84">
      <w:pPr>
        <w:ind w:firstLine="709"/>
        <w:jc w:val="both"/>
        <w:rPr>
          <w:rFonts w:ascii="Arial" w:hAnsi="Arial" w:cs="Arial"/>
        </w:rPr>
      </w:pPr>
      <w:r w:rsidRPr="002A3E84">
        <w:rPr>
          <w:rStyle w:val="Strong"/>
          <w:rFonts w:ascii="Arial" w:hAnsi="Arial" w:cs="Arial"/>
        </w:rPr>
        <w:t xml:space="preserve">действующие обязательства муниципального образования </w:t>
      </w:r>
      <w:r w:rsidRPr="002A3E84">
        <w:rPr>
          <w:rFonts w:ascii="Arial" w:hAnsi="Arial" w:cs="Arial"/>
        </w:rPr>
        <w:t>– расходные обязательства муниципального образования, возникшие в результате принятия нормативных правовых актов органов местного самоуправления, включенные в реестр расходных обязательств муниципального образования и подлежащие исполнению в плановом периоде за счет средств бюджета муниципального образования и в части делегированных полномочий - за счет субвенций из регионального фонда компенсаций;</w:t>
      </w:r>
    </w:p>
    <w:p w:rsidR="00215742" w:rsidRPr="002A3E84" w:rsidRDefault="00215742" w:rsidP="002A3E84">
      <w:pPr>
        <w:ind w:firstLine="709"/>
        <w:jc w:val="both"/>
        <w:rPr>
          <w:rFonts w:ascii="Arial" w:hAnsi="Arial" w:cs="Arial"/>
        </w:rPr>
      </w:pPr>
      <w:r w:rsidRPr="002A3E84">
        <w:rPr>
          <w:rStyle w:val="Strong"/>
          <w:rFonts w:ascii="Arial" w:hAnsi="Arial" w:cs="Arial"/>
        </w:rPr>
        <w:t>бюджет действующих обязательств</w:t>
      </w:r>
      <w:r w:rsidRPr="002A3E84">
        <w:rPr>
          <w:rFonts w:ascii="Arial" w:hAnsi="Arial" w:cs="Arial"/>
        </w:rPr>
        <w:t xml:space="preserve"> – объем ассигнований, необходимый для исполнения действующих обязательств муниципального образования на предстоящий год;</w:t>
      </w:r>
    </w:p>
    <w:p w:rsidR="00215742" w:rsidRPr="002A3E84" w:rsidRDefault="00215742" w:rsidP="002A3E84">
      <w:pPr>
        <w:ind w:firstLine="709"/>
        <w:jc w:val="both"/>
        <w:rPr>
          <w:rFonts w:ascii="Arial" w:hAnsi="Arial" w:cs="Arial"/>
        </w:rPr>
      </w:pPr>
      <w:r w:rsidRPr="002A3E84">
        <w:rPr>
          <w:rFonts w:ascii="Arial" w:hAnsi="Arial" w:cs="Arial"/>
          <w:b/>
        </w:rPr>
        <w:t>принимаемые обязательства муниципального образования</w:t>
      </w:r>
      <w:r w:rsidRPr="002A3E84">
        <w:rPr>
          <w:rFonts w:ascii="Arial" w:hAnsi="Arial" w:cs="Arial"/>
        </w:rPr>
        <w:t xml:space="preserve"> –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муниципального образования, заключения муниципальным образованием договоров (соглашений);</w:t>
      </w:r>
    </w:p>
    <w:p w:rsidR="00215742" w:rsidRPr="002A3E84" w:rsidRDefault="00215742" w:rsidP="002A3E84">
      <w:pPr>
        <w:ind w:firstLine="709"/>
        <w:jc w:val="both"/>
        <w:rPr>
          <w:rFonts w:ascii="Arial" w:hAnsi="Arial" w:cs="Arial"/>
        </w:rPr>
      </w:pPr>
      <w:r w:rsidRPr="002A3E84">
        <w:rPr>
          <w:rStyle w:val="Strong"/>
          <w:rFonts w:ascii="Arial" w:hAnsi="Arial" w:cs="Arial"/>
        </w:rPr>
        <w:t>бюджет принимаемых обязательств</w:t>
      </w:r>
      <w:r w:rsidRPr="002A3E84">
        <w:rPr>
          <w:rFonts w:ascii="Arial" w:hAnsi="Arial" w:cs="Arial"/>
        </w:rPr>
        <w:t xml:space="preserve"> – объем ассигнований, необходимый для исполнения принимаемых обязательств муниципальным образованием на предстоящий год,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муниципального образования на предстоящий год;</w:t>
      </w:r>
    </w:p>
    <w:p w:rsidR="00215742" w:rsidRPr="002A3E84" w:rsidRDefault="00215742" w:rsidP="002A3E84">
      <w:pPr>
        <w:ind w:firstLine="709"/>
        <w:jc w:val="both"/>
        <w:rPr>
          <w:rFonts w:ascii="Arial" w:hAnsi="Arial" w:cs="Arial"/>
        </w:rPr>
      </w:pPr>
      <w:r w:rsidRPr="002A3E84">
        <w:rPr>
          <w:rStyle w:val="Strong"/>
          <w:rFonts w:ascii="Arial" w:hAnsi="Arial" w:cs="Arial"/>
        </w:rPr>
        <w:t>муниципальная целевая программа</w:t>
      </w:r>
      <w:r w:rsidRPr="002A3E84">
        <w:rPr>
          <w:rFonts w:ascii="Arial" w:hAnsi="Arial" w:cs="Arial"/>
        </w:rPr>
        <w:t xml:space="preserve"> – утвержденный Новоегорьевским сельским Советом депутатов Егорьевского района Алтайского края муниципального образования (далее по тексту – Совет депутатов)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муниципального образования;</w:t>
      </w:r>
    </w:p>
    <w:p w:rsidR="00215742" w:rsidRPr="002A3E84" w:rsidRDefault="00215742" w:rsidP="002A3E84">
      <w:pPr>
        <w:ind w:firstLine="709"/>
        <w:jc w:val="both"/>
        <w:rPr>
          <w:rFonts w:ascii="Arial" w:hAnsi="Arial" w:cs="Arial"/>
        </w:rPr>
      </w:pPr>
      <w:r w:rsidRPr="002A3E84">
        <w:rPr>
          <w:rStyle w:val="Strong"/>
          <w:rFonts w:ascii="Arial" w:hAnsi="Arial" w:cs="Arial"/>
        </w:rPr>
        <w:t>администратор поступлений в бюджет</w:t>
      </w:r>
      <w:r w:rsidRPr="002A3E84">
        <w:rPr>
          <w:rFonts w:ascii="Arial" w:hAnsi="Arial" w:cs="Arial"/>
        </w:rPr>
        <w:t xml:space="preserve"> </w:t>
      </w:r>
      <w:r w:rsidRPr="002A3E84">
        <w:rPr>
          <w:rFonts w:ascii="Arial" w:hAnsi="Arial" w:cs="Arial"/>
          <w:b/>
        </w:rPr>
        <w:t xml:space="preserve">поселения </w:t>
      </w:r>
      <w:r w:rsidRPr="002A3E84">
        <w:rPr>
          <w:rFonts w:ascii="Arial" w:hAnsi="Arial" w:cs="Arial"/>
        </w:rPr>
        <w:t>– орган местного самоуправления муниципального образования,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215742" w:rsidRPr="002A3E84" w:rsidRDefault="00215742" w:rsidP="002A3E84">
      <w:pPr>
        <w:ind w:firstLine="709"/>
        <w:jc w:val="both"/>
        <w:rPr>
          <w:rFonts w:ascii="Arial" w:hAnsi="Arial" w:cs="Arial"/>
        </w:rPr>
      </w:pPr>
      <w:r w:rsidRPr="002A3E84">
        <w:rPr>
          <w:rStyle w:val="Strong"/>
          <w:rFonts w:ascii="Arial" w:hAnsi="Arial" w:cs="Arial"/>
        </w:rPr>
        <w:t>администратор источников внутреннего финансирования дефицита бюджета</w:t>
      </w:r>
      <w:r w:rsidRPr="002A3E84">
        <w:rPr>
          <w:rFonts w:ascii="Arial" w:hAnsi="Arial" w:cs="Arial"/>
        </w:rPr>
        <w:t xml:space="preserve"> – орган местного самоуправления муниципального образования, имеющий право в соответствии с законодательством Российской Федерации и Уставом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215742" w:rsidRPr="002A3E84" w:rsidRDefault="00215742" w:rsidP="002A3E84">
      <w:pPr>
        <w:ind w:firstLine="709"/>
        <w:jc w:val="both"/>
        <w:rPr>
          <w:rFonts w:ascii="Arial" w:hAnsi="Arial" w:cs="Arial"/>
        </w:rPr>
      </w:pPr>
      <w:r w:rsidRPr="002A3E84">
        <w:rPr>
          <w:rStyle w:val="Strong"/>
          <w:rFonts w:ascii="Arial" w:hAnsi="Arial" w:cs="Arial"/>
        </w:rPr>
        <w:t>распорядитель бюджетных средств</w:t>
      </w:r>
      <w:r w:rsidRPr="002A3E84">
        <w:rPr>
          <w:rFonts w:ascii="Arial" w:hAnsi="Arial" w:cs="Arial"/>
        </w:rPr>
        <w:t xml:space="preserve"> – Совет депутатов муниципального образования, имеющий право распределять средства бюджета муниципального образования по подведомственным распорядителям и получателям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получатель бюджетных средств – муниципальное бюджетное учреждение, иная организация, имеющая право на получение бюджетных средств из бюджета муниципального образования в соответствии с бюджетной росписью на соответствующий год;</w:t>
      </w:r>
    </w:p>
    <w:p w:rsidR="00215742" w:rsidRPr="002A3E84" w:rsidRDefault="00215742" w:rsidP="002A3E84">
      <w:pPr>
        <w:ind w:firstLine="709"/>
        <w:jc w:val="both"/>
        <w:rPr>
          <w:rFonts w:ascii="Arial" w:hAnsi="Arial" w:cs="Arial"/>
        </w:rPr>
      </w:pPr>
      <w:r w:rsidRPr="002A3E84">
        <w:rPr>
          <w:rFonts w:ascii="Arial" w:hAnsi="Arial" w:cs="Arial"/>
        </w:rPr>
        <w:t xml:space="preserve">иные понятия и термины, установленные Бюджетным кодексом Российской Федерации. </w:t>
      </w:r>
    </w:p>
    <w:p w:rsidR="00215742" w:rsidRPr="002A3E84" w:rsidRDefault="00215742" w:rsidP="002A3E84">
      <w:pPr>
        <w:ind w:firstLine="709"/>
        <w:jc w:val="both"/>
        <w:rPr>
          <w:rFonts w:ascii="Arial" w:hAnsi="Arial" w:cs="Arial"/>
        </w:rPr>
      </w:pPr>
      <w:r w:rsidRPr="002A3E84">
        <w:rPr>
          <w:rStyle w:val="Strong"/>
          <w:rFonts w:ascii="Arial" w:hAnsi="Arial" w:cs="Arial"/>
        </w:rPr>
        <w:t>Статья 4. Особенности применения бюджетной классификации Российской Федерации в муниципальном образовании.</w:t>
      </w:r>
    </w:p>
    <w:p w:rsidR="00215742" w:rsidRPr="002A3E84" w:rsidRDefault="00215742" w:rsidP="002A3E84">
      <w:pPr>
        <w:ind w:firstLine="709"/>
        <w:jc w:val="both"/>
        <w:rPr>
          <w:rFonts w:ascii="Arial" w:hAnsi="Arial" w:cs="Arial"/>
        </w:rPr>
      </w:pPr>
      <w:r w:rsidRPr="002A3E84">
        <w:rPr>
          <w:rFonts w:ascii="Arial" w:hAnsi="Arial" w:cs="Arial"/>
        </w:rPr>
        <w:t xml:space="preserve">1. 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 </w:t>
      </w:r>
    </w:p>
    <w:p w:rsidR="00215742" w:rsidRPr="002A3E84" w:rsidRDefault="00215742" w:rsidP="002A3E84">
      <w:pPr>
        <w:ind w:firstLine="709"/>
        <w:jc w:val="both"/>
        <w:rPr>
          <w:rFonts w:ascii="Arial" w:hAnsi="Arial" w:cs="Arial"/>
        </w:rPr>
      </w:pPr>
      <w:r w:rsidRPr="002A3E84">
        <w:rPr>
          <w:rFonts w:ascii="Arial" w:hAnsi="Arial" w:cs="Arial"/>
        </w:rPr>
        <w:t>2. Совет депутатов муниципального образования в части классификации доходов вправе:</w:t>
      </w:r>
    </w:p>
    <w:p w:rsidR="00215742" w:rsidRPr="002A3E84" w:rsidRDefault="00215742" w:rsidP="002A3E84">
      <w:pPr>
        <w:ind w:firstLine="709"/>
        <w:jc w:val="both"/>
        <w:rPr>
          <w:rFonts w:ascii="Arial" w:hAnsi="Arial" w:cs="Arial"/>
        </w:rPr>
      </w:pPr>
      <w:r w:rsidRPr="002A3E84">
        <w:rPr>
          <w:rFonts w:ascii="Arial" w:hAnsi="Arial" w:cs="Arial"/>
        </w:rPr>
        <w:t>закреплять источники доходов бюджета муниципального образования за администраторами поступлений в местный бюджет, если иное не предусмотрено законодательством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215742" w:rsidRPr="002A3E84" w:rsidRDefault="00215742" w:rsidP="002A3E84">
      <w:pPr>
        <w:ind w:firstLine="709"/>
        <w:jc w:val="both"/>
        <w:rPr>
          <w:rFonts w:ascii="Arial" w:hAnsi="Arial" w:cs="Arial"/>
        </w:rPr>
      </w:pPr>
      <w:r w:rsidRPr="002A3E84">
        <w:rPr>
          <w:rFonts w:ascii="Arial" w:hAnsi="Arial" w:cs="Arial"/>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3. Совет депутатов муниципального образования в части классификации расходов:</w:t>
      </w:r>
    </w:p>
    <w:p w:rsidR="00215742" w:rsidRPr="002A3E84" w:rsidRDefault="00215742" w:rsidP="002A3E84">
      <w:pPr>
        <w:ind w:firstLine="709"/>
        <w:jc w:val="both"/>
        <w:rPr>
          <w:rFonts w:ascii="Arial" w:hAnsi="Arial" w:cs="Arial"/>
        </w:rPr>
      </w:pPr>
      <w:r w:rsidRPr="002A3E84">
        <w:rPr>
          <w:rFonts w:ascii="Arial" w:hAnsi="Arial" w:cs="Arial"/>
        </w:rPr>
        <w:t>утверждает решением о бюджете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утверждает решением о бюджете на соответствующий год перечень главных распорядителей средств местного бюджета;</w:t>
      </w:r>
    </w:p>
    <w:p w:rsidR="00215742" w:rsidRPr="002A3E84" w:rsidRDefault="00215742" w:rsidP="002A3E84">
      <w:pPr>
        <w:ind w:firstLine="709"/>
        <w:jc w:val="both"/>
        <w:rPr>
          <w:rFonts w:ascii="Arial" w:hAnsi="Arial" w:cs="Arial"/>
        </w:rPr>
      </w:pPr>
      <w:r w:rsidRPr="002A3E84">
        <w:rPr>
          <w:rFonts w:ascii="Arial" w:hAnsi="Arial" w:cs="Arial"/>
        </w:rPr>
        <w:t>утверждает решением о бюджете на соответствующий год расходы бюджета муниципального образования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215742" w:rsidRPr="002A3E84" w:rsidRDefault="00215742" w:rsidP="002A3E84">
      <w:pPr>
        <w:ind w:firstLine="709"/>
        <w:jc w:val="both"/>
        <w:rPr>
          <w:rFonts w:ascii="Arial" w:hAnsi="Arial" w:cs="Arial"/>
        </w:rPr>
      </w:pPr>
      <w:r w:rsidRPr="002A3E84">
        <w:rPr>
          <w:rFonts w:ascii="Arial" w:hAnsi="Arial" w:cs="Arial"/>
        </w:rPr>
        <w:t>4. Совет депутатов муниципального образования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215742" w:rsidRPr="002A3E84" w:rsidRDefault="00215742" w:rsidP="002A3E84">
      <w:pPr>
        <w:ind w:firstLine="709"/>
        <w:jc w:val="both"/>
        <w:rPr>
          <w:rFonts w:ascii="Arial" w:hAnsi="Arial" w:cs="Arial"/>
        </w:rPr>
      </w:pPr>
      <w:r w:rsidRPr="002A3E84">
        <w:rPr>
          <w:rStyle w:val="Strong"/>
          <w:rFonts w:ascii="Arial" w:hAnsi="Arial" w:cs="Arial"/>
        </w:rPr>
        <w:t xml:space="preserve">Статья 5. Основные этапы бюджетного процесса в муниципальном образовании. </w:t>
      </w:r>
    </w:p>
    <w:p w:rsidR="00215742" w:rsidRPr="002A3E84" w:rsidRDefault="00215742" w:rsidP="002A3E84">
      <w:pPr>
        <w:ind w:firstLine="709"/>
        <w:jc w:val="both"/>
        <w:rPr>
          <w:rFonts w:ascii="Arial" w:hAnsi="Arial" w:cs="Arial"/>
        </w:rPr>
      </w:pPr>
      <w:r w:rsidRPr="002A3E84">
        <w:rPr>
          <w:rFonts w:ascii="Arial" w:hAnsi="Arial" w:cs="Arial"/>
        </w:rPr>
        <w:t>Бюджетный процесс в муниципальном образовании включает следующие этапы:</w:t>
      </w:r>
    </w:p>
    <w:p w:rsidR="00215742" w:rsidRPr="002A3E84" w:rsidRDefault="00215742" w:rsidP="002A3E84">
      <w:pPr>
        <w:ind w:firstLine="709"/>
        <w:jc w:val="both"/>
        <w:rPr>
          <w:rFonts w:ascii="Arial" w:hAnsi="Arial" w:cs="Arial"/>
        </w:rPr>
      </w:pPr>
      <w:r w:rsidRPr="002A3E84">
        <w:rPr>
          <w:rFonts w:ascii="Arial" w:hAnsi="Arial" w:cs="Arial"/>
        </w:rPr>
        <w:t>составление проекта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рассмотрение и утверждение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исполнение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осуществление муниципального финансового контроля.</w:t>
      </w:r>
    </w:p>
    <w:p w:rsidR="00215742" w:rsidRPr="002A3E84" w:rsidRDefault="00215742" w:rsidP="002A3E84">
      <w:pPr>
        <w:ind w:firstLine="709"/>
        <w:jc w:val="both"/>
        <w:rPr>
          <w:rFonts w:ascii="Arial" w:hAnsi="Arial" w:cs="Arial"/>
        </w:rPr>
      </w:pPr>
      <w:r w:rsidRPr="002A3E84">
        <w:rPr>
          <w:rStyle w:val="Strong"/>
          <w:rFonts w:ascii="Arial" w:hAnsi="Arial" w:cs="Arial"/>
        </w:rPr>
        <w:t xml:space="preserve">Статья 6. Участники бюджетного процесса. </w:t>
      </w:r>
      <w:r w:rsidRPr="002A3E84">
        <w:rPr>
          <w:rFonts w:ascii="Arial" w:hAnsi="Arial" w:cs="Arial"/>
          <w:b/>
          <w:bCs/>
        </w:rPr>
        <w:br/>
      </w:r>
      <w:r w:rsidRPr="002A3E84">
        <w:rPr>
          <w:rFonts w:ascii="Arial" w:hAnsi="Arial" w:cs="Arial"/>
        </w:rPr>
        <w:t>Участниками бюджетного процесса в муниципальном образовании являются:</w:t>
      </w:r>
    </w:p>
    <w:p w:rsidR="00215742" w:rsidRPr="002A3E84" w:rsidRDefault="00215742" w:rsidP="002A3E84">
      <w:pPr>
        <w:ind w:firstLine="709"/>
        <w:jc w:val="both"/>
        <w:rPr>
          <w:rFonts w:ascii="Arial" w:hAnsi="Arial" w:cs="Arial"/>
        </w:rPr>
      </w:pPr>
      <w:r w:rsidRPr="002A3E84">
        <w:rPr>
          <w:rFonts w:ascii="Arial" w:hAnsi="Arial" w:cs="Arial"/>
        </w:rPr>
        <w:t>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Глава Новоегорьевского сельсовета Егорьевского района Алтайского края;</w:t>
      </w:r>
    </w:p>
    <w:p w:rsidR="00215742" w:rsidRPr="002A3E84" w:rsidRDefault="00215742" w:rsidP="002A3E84">
      <w:pPr>
        <w:ind w:firstLine="709"/>
        <w:jc w:val="both"/>
        <w:rPr>
          <w:rFonts w:ascii="Arial" w:hAnsi="Arial" w:cs="Arial"/>
        </w:rPr>
      </w:pPr>
      <w:r w:rsidRPr="002A3E84">
        <w:rPr>
          <w:rFonts w:ascii="Arial" w:hAnsi="Arial" w:cs="Arial"/>
        </w:rPr>
        <w:t xml:space="preserve">Администрация </w:t>
      </w:r>
      <w:r w:rsidRPr="002A3E84">
        <w:rPr>
          <w:rStyle w:val="Strong"/>
          <w:rFonts w:ascii="Arial" w:hAnsi="Arial" w:cs="Arial"/>
          <w:b w:val="0"/>
        </w:rPr>
        <w:t>Новоегорьевского сельсовета Егорьевского района Алтайского края</w:t>
      </w:r>
      <w:r w:rsidRPr="002A3E84">
        <w:rPr>
          <w:rFonts w:ascii="Arial" w:hAnsi="Arial" w:cs="Arial"/>
          <w:b/>
        </w:rPr>
        <w:t>;</w:t>
      </w:r>
    </w:p>
    <w:p w:rsidR="00215742" w:rsidRPr="002A3E84" w:rsidRDefault="00215742" w:rsidP="002A3E84">
      <w:pPr>
        <w:ind w:firstLine="709"/>
        <w:jc w:val="both"/>
        <w:rPr>
          <w:rFonts w:ascii="Arial" w:hAnsi="Arial" w:cs="Arial"/>
        </w:rPr>
      </w:pPr>
      <w:r w:rsidRPr="002A3E84">
        <w:rPr>
          <w:rFonts w:ascii="Arial" w:hAnsi="Arial" w:cs="Arial"/>
        </w:rPr>
        <w:t>Финансовый орган администрации Новоегорьевского сельсовета Егорьевского района Алтайского края (далее по тексту – финансовый орган);</w:t>
      </w:r>
    </w:p>
    <w:p w:rsidR="00215742" w:rsidRPr="002A3E84" w:rsidRDefault="00215742" w:rsidP="002A3E84">
      <w:pPr>
        <w:ind w:firstLine="709"/>
        <w:jc w:val="both"/>
        <w:rPr>
          <w:rFonts w:ascii="Arial" w:hAnsi="Arial" w:cs="Arial"/>
        </w:rPr>
      </w:pPr>
      <w:r w:rsidRPr="002A3E84">
        <w:rPr>
          <w:rFonts w:ascii="Arial" w:hAnsi="Arial" w:cs="Arial"/>
        </w:rPr>
        <w:t>Контрольный орган муниципального образования (далее по тексту- контрольный орган);</w:t>
      </w:r>
    </w:p>
    <w:p w:rsidR="00215742" w:rsidRPr="002A3E84" w:rsidRDefault="00215742" w:rsidP="002A3E84">
      <w:pPr>
        <w:ind w:firstLine="709"/>
        <w:jc w:val="both"/>
        <w:rPr>
          <w:rStyle w:val="Strong"/>
          <w:rFonts w:ascii="Arial" w:hAnsi="Arial" w:cs="Arial"/>
          <w:b w:val="0"/>
        </w:rPr>
      </w:pPr>
      <w:r w:rsidRPr="002A3E84">
        <w:rPr>
          <w:rStyle w:val="Strong"/>
          <w:rFonts w:ascii="Arial" w:hAnsi="Arial" w:cs="Arial"/>
          <w:b w:val="0"/>
        </w:rPr>
        <w:t>главные распорядители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распорядители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получатели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Администраторы поступлений в местный бюджет;</w:t>
      </w:r>
    </w:p>
    <w:p w:rsidR="00215742" w:rsidRPr="002A3E84" w:rsidRDefault="00215742" w:rsidP="002A3E84">
      <w:pPr>
        <w:ind w:firstLine="709"/>
        <w:jc w:val="both"/>
        <w:rPr>
          <w:rFonts w:ascii="Arial" w:hAnsi="Arial" w:cs="Arial"/>
        </w:rPr>
      </w:pPr>
      <w:r w:rsidRPr="002A3E84">
        <w:rPr>
          <w:rFonts w:ascii="Arial" w:hAnsi="Arial" w:cs="Arial"/>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Style w:val="Strong"/>
          <w:rFonts w:ascii="Arial" w:hAnsi="Arial" w:cs="Arial"/>
        </w:rPr>
        <w:t>Статья 7. Бюджетные полномочия участников бюджетного процесса.</w:t>
      </w:r>
    </w:p>
    <w:p w:rsidR="00215742" w:rsidRPr="002A3E84" w:rsidRDefault="00215742" w:rsidP="002A3E84">
      <w:pPr>
        <w:ind w:firstLine="709"/>
        <w:jc w:val="both"/>
        <w:rPr>
          <w:rFonts w:ascii="Arial" w:hAnsi="Arial" w:cs="Arial"/>
        </w:rPr>
      </w:pPr>
      <w:r w:rsidRPr="002A3E84">
        <w:rPr>
          <w:rFonts w:ascii="Arial" w:hAnsi="Arial" w:cs="Arial"/>
        </w:rPr>
        <w:t>1. 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рассматривает и утверждает бюджет муниципального образования и отчет о его исполнении;</w:t>
      </w:r>
    </w:p>
    <w:p w:rsidR="00215742" w:rsidRPr="002A3E84" w:rsidRDefault="00215742" w:rsidP="002A3E84">
      <w:pPr>
        <w:ind w:firstLine="709"/>
        <w:jc w:val="both"/>
        <w:rPr>
          <w:rFonts w:ascii="Arial" w:hAnsi="Arial" w:cs="Arial"/>
        </w:rPr>
      </w:pPr>
      <w:r w:rsidRPr="002A3E84">
        <w:rPr>
          <w:rFonts w:ascii="Arial" w:hAnsi="Arial" w:cs="Arial"/>
        </w:rPr>
        <w:t>организует осуществление последующего контроля за исполнением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формирует и определяет правовой статус органов, осуществляющих контроль за исполнением бюджета муниципального образования, утверждает порядок формирования ревизионной комиссии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устанавливает, изменяет и отменяет местные налоги и сборы в соответствии с законодательством Российской Федерации о налогах и сборах;</w:t>
      </w:r>
    </w:p>
    <w:p w:rsidR="00215742" w:rsidRPr="002A3E84" w:rsidRDefault="00215742" w:rsidP="002A3E84">
      <w:pPr>
        <w:ind w:firstLine="709"/>
        <w:jc w:val="both"/>
        <w:rPr>
          <w:rFonts w:ascii="Arial" w:hAnsi="Arial" w:cs="Arial"/>
        </w:rPr>
      </w:pPr>
      <w:r w:rsidRPr="002A3E84">
        <w:rPr>
          <w:rFonts w:ascii="Arial" w:hAnsi="Arial" w:cs="Arial"/>
        </w:rPr>
        <w:t>устанавливает налоговые льготы по местным налогам, основания и порядок их применения;</w:t>
      </w:r>
    </w:p>
    <w:p w:rsidR="00215742" w:rsidRPr="002A3E84" w:rsidRDefault="00215742" w:rsidP="002A3E84">
      <w:pPr>
        <w:ind w:firstLine="709"/>
        <w:jc w:val="both"/>
        <w:rPr>
          <w:rFonts w:ascii="Arial" w:hAnsi="Arial" w:cs="Arial"/>
        </w:rPr>
      </w:pPr>
      <w:r w:rsidRPr="002A3E84">
        <w:rPr>
          <w:rFonts w:ascii="Arial" w:hAnsi="Arial" w:cs="Arial"/>
        </w:rPr>
        <w:t>принимает программы социально-экономического развития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утверждает порядок формирования, размещения, исполнения и контроля за исполнением муниципального заказа;</w:t>
      </w:r>
    </w:p>
    <w:p w:rsidR="00215742" w:rsidRPr="002A3E84" w:rsidRDefault="00215742" w:rsidP="002A3E84">
      <w:pPr>
        <w:ind w:firstLine="709"/>
        <w:jc w:val="both"/>
        <w:rPr>
          <w:rFonts w:ascii="Arial" w:hAnsi="Arial" w:cs="Arial"/>
        </w:rPr>
      </w:pPr>
      <w:r w:rsidRPr="002A3E84">
        <w:rPr>
          <w:rFonts w:ascii="Arial" w:hAnsi="Arial" w:cs="Arial"/>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w:t>
      </w:r>
    </w:p>
    <w:p w:rsidR="00215742" w:rsidRPr="002A3E84" w:rsidRDefault="00215742" w:rsidP="002A3E84">
      <w:pPr>
        <w:ind w:firstLine="709"/>
        <w:jc w:val="both"/>
        <w:rPr>
          <w:rFonts w:ascii="Arial" w:hAnsi="Arial" w:cs="Arial"/>
        </w:rPr>
      </w:pPr>
      <w:r w:rsidRPr="002A3E84">
        <w:rPr>
          <w:rFonts w:ascii="Arial" w:hAnsi="Arial" w:cs="Arial"/>
        </w:rPr>
        <w:t>устанавливает состав информации, вносимой в муниципальную долговую книгу;</w:t>
      </w:r>
    </w:p>
    <w:p w:rsidR="00215742" w:rsidRPr="002A3E84" w:rsidRDefault="00215742" w:rsidP="002A3E84">
      <w:pPr>
        <w:ind w:firstLine="709"/>
        <w:jc w:val="both"/>
        <w:rPr>
          <w:rFonts w:ascii="Arial" w:hAnsi="Arial" w:cs="Arial"/>
        </w:rPr>
      </w:pPr>
      <w:r w:rsidRPr="002A3E84">
        <w:rPr>
          <w:rFonts w:ascii="Arial" w:hAnsi="Arial" w:cs="Arial"/>
        </w:rPr>
        <w:t>определяет порядок расходования средств целевых бюджетных фондов;</w:t>
      </w:r>
    </w:p>
    <w:p w:rsidR="00215742" w:rsidRPr="002A3E84" w:rsidRDefault="00215742" w:rsidP="002A3E84">
      <w:pPr>
        <w:ind w:firstLine="709"/>
        <w:jc w:val="both"/>
        <w:rPr>
          <w:rFonts w:ascii="Arial" w:hAnsi="Arial" w:cs="Arial"/>
        </w:rPr>
      </w:pPr>
      <w:r w:rsidRPr="002A3E84">
        <w:rPr>
          <w:rFonts w:ascii="Arial" w:hAnsi="Arial" w:cs="Arial"/>
        </w:rPr>
        <w:t>осуществляет иные бюджетные полномочия в соответствии с Бюджетным кодексом Российской Федерации и настоящим Положением.</w:t>
      </w:r>
    </w:p>
    <w:p w:rsidR="00215742" w:rsidRPr="002A3E84" w:rsidRDefault="00215742" w:rsidP="002A3E84">
      <w:pPr>
        <w:ind w:firstLine="709"/>
        <w:jc w:val="both"/>
        <w:rPr>
          <w:rFonts w:ascii="Arial" w:hAnsi="Arial" w:cs="Arial"/>
        </w:rPr>
      </w:pPr>
      <w:r w:rsidRPr="002A3E84">
        <w:rPr>
          <w:rFonts w:ascii="Arial" w:hAnsi="Arial" w:cs="Arial"/>
        </w:rPr>
        <w:t>Совет депутатов муниципального образования имеет право на:</w:t>
      </w:r>
    </w:p>
    <w:p w:rsidR="00215742" w:rsidRPr="002A3E84" w:rsidRDefault="00215742" w:rsidP="002A3E84">
      <w:pPr>
        <w:ind w:firstLine="709"/>
        <w:jc w:val="both"/>
        <w:rPr>
          <w:rFonts w:ascii="Arial" w:hAnsi="Arial" w:cs="Arial"/>
        </w:rPr>
      </w:pPr>
      <w:r w:rsidRPr="002A3E84">
        <w:rPr>
          <w:rFonts w:ascii="Arial" w:hAnsi="Arial" w:cs="Arial"/>
        </w:rPr>
        <w:t>получение от органов местной администрации муниципального образования сопроводительных материалов в ходе рассмотрения и утверждения проекта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получение от финансового отдела местной администрации оперативной информации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утверждение (не утверждение) отчета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вынесение оценки деятельности финансового отдела местной администрации.</w:t>
      </w:r>
    </w:p>
    <w:p w:rsidR="00215742" w:rsidRPr="002A3E84" w:rsidRDefault="00215742" w:rsidP="002A3E84">
      <w:pPr>
        <w:ind w:firstLine="709"/>
        <w:jc w:val="both"/>
        <w:rPr>
          <w:rFonts w:ascii="Arial" w:hAnsi="Arial" w:cs="Arial"/>
        </w:rPr>
      </w:pPr>
      <w:r w:rsidRPr="002A3E84">
        <w:rPr>
          <w:rFonts w:ascii="Arial" w:hAnsi="Arial" w:cs="Arial"/>
        </w:rPr>
        <w:t>2. Глава Новоегорьевского сельсовета</w:t>
      </w:r>
      <w:r w:rsidRPr="002A3E84">
        <w:rPr>
          <w:rStyle w:val="Strong"/>
          <w:rFonts w:ascii="Arial" w:hAnsi="Arial" w:cs="Arial"/>
        </w:rPr>
        <w:t xml:space="preserve"> </w:t>
      </w:r>
      <w:r w:rsidRPr="002A3E84">
        <w:rPr>
          <w:rStyle w:val="Strong"/>
          <w:rFonts w:ascii="Arial" w:hAnsi="Arial" w:cs="Arial"/>
          <w:b w:val="0"/>
        </w:rPr>
        <w:t>Егорьевского района Алтайского края</w:t>
      </w:r>
      <w:r w:rsidRPr="002A3E84">
        <w:rPr>
          <w:rFonts w:ascii="Arial" w:hAnsi="Arial" w:cs="Arial"/>
        </w:rPr>
        <w:t>:</w:t>
      </w:r>
    </w:p>
    <w:p w:rsidR="00215742" w:rsidRPr="002A3E84" w:rsidRDefault="00215742" w:rsidP="002A3E84">
      <w:pPr>
        <w:ind w:firstLine="709"/>
        <w:jc w:val="both"/>
        <w:rPr>
          <w:rFonts w:ascii="Arial" w:hAnsi="Arial" w:cs="Arial"/>
        </w:rPr>
      </w:pPr>
      <w:r w:rsidRPr="002A3E84">
        <w:rPr>
          <w:rFonts w:ascii="Arial" w:hAnsi="Arial" w:cs="Arial"/>
        </w:rPr>
        <w:t>определяет бюджетную, налоговую и долговую политику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направляет бюджетное послание Совету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вносит на рассмотрение Совета депутатов муниципального образования проект местного бюджета с необходимыми документами и материалами, а также отчет об исполнении бюджета;</w:t>
      </w:r>
    </w:p>
    <w:p w:rsidR="00215742" w:rsidRPr="002A3E84" w:rsidRDefault="00215742" w:rsidP="002A3E84">
      <w:pPr>
        <w:ind w:firstLine="709"/>
        <w:jc w:val="both"/>
        <w:rPr>
          <w:rFonts w:ascii="Arial" w:hAnsi="Arial" w:cs="Arial"/>
        </w:rPr>
      </w:pPr>
      <w:r w:rsidRPr="002A3E84">
        <w:rPr>
          <w:rFonts w:ascii="Arial" w:hAnsi="Arial" w:cs="Arial"/>
        </w:rPr>
        <w:t>вносит в Совет депутатов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215742" w:rsidRPr="002A3E84" w:rsidRDefault="00215742" w:rsidP="002A3E84">
      <w:pPr>
        <w:ind w:firstLine="709"/>
        <w:jc w:val="both"/>
        <w:rPr>
          <w:rFonts w:ascii="Arial" w:hAnsi="Arial" w:cs="Arial"/>
        </w:rPr>
      </w:pPr>
      <w:r w:rsidRPr="002A3E84">
        <w:rPr>
          <w:rFonts w:ascii="Arial" w:hAnsi="Arial" w:cs="Arial"/>
        </w:rPr>
        <w:t>утверждает заключения на нормативные правовые акты Совета депутатов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осуществляет иные бюджетные полномочия в соответствии с Бюджетным кодексом Российской Федерации и настоящим Положением.</w:t>
      </w:r>
    </w:p>
    <w:p w:rsidR="00215742" w:rsidRPr="002A3E84" w:rsidRDefault="00215742" w:rsidP="002A3E84">
      <w:pPr>
        <w:ind w:firstLine="709"/>
        <w:jc w:val="both"/>
        <w:rPr>
          <w:rFonts w:ascii="Arial" w:hAnsi="Arial" w:cs="Arial"/>
        </w:rPr>
      </w:pPr>
      <w:r w:rsidRPr="002A3E84">
        <w:rPr>
          <w:rFonts w:ascii="Arial" w:hAnsi="Arial" w:cs="Arial"/>
        </w:rPr>
        <w:t xml:space="preserve">3. Администрация </w:t>
      </w:r>
      <w:r w:rsidRPr="002A3E84">
        <w:rPr>
          <w:rStyle w:val="Strong"/>
          <w:rFonts w:ascii="Arial" w:hAnsi="Arial" w:cs="Arial"/>
          <w:b w:val="0"/>
        </w:rPr>
        <w:t>Новоегорьевского  сельсовета Егорьевского района Алтайского края</w:t>
      </w:r>
      <w:r w:rsidRPr="002A3E84">
        <w:rPr>
          <w:rFonts w:ascii="Arial" w:hAnsi="Arial" w:cs="Arial"/>
          <w:b/>
        </w:rPr>
        <w:t>:</w:t>
      </w:r>
    </w:p>
    <w:p w:rsidR="00215742" w:rsidRPr="002A3E84" w:rsidRDefault="00215742" w:rsidP="002A3E84">
      <w:pPr>
        <w:ind w:firstLine="709"/>
        <w:jc w:val="both"/>
        <w:rPr>
          <w:rFonts w:ascii="Arial" w:hAnsi="Arial" w:cs="Arial"/>
        </w:rPr>
      </w:pPr>
      <w:r w:rsidRPr="002A3E84">
        <w:rPr>
          <w:rFonts w:ascii="Arial" w:hAnsi="Arial" w:cs="Arial"/>
        </w:rPr>
        <w:t>организует составление программы социально-экономического развития муниципального образования, перспективного финансового плана, проекта бюджета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утверждает порядок предоставления бюджетных кредитов юридическим лицам;</w:t>
      </w:r>
    </w:p>
    <w:p w:rsidR="00215742" w:rsidRPr="002A3E84" w:rsidRDefault="00215742" w:rsidP="002A3E84">
      <w:pPr>
        <w:ind w:firstLine="709"/>
        <w:jc w:val="both"/>
        <w:rPr>
          <w:rFonts w:ascii="Arial" w:hAnsi="Arial" w:cs="Arial"/>
        </w:rPr>
      </w:pPr>
      <w:r w:rsidRPr="002A3E84">
        <w:rPr>
          <w:rFonts w:ascii="Arial" w:hAnsi="Arial" w:cs="Arial"/>
        </w:rPr>
        <w:t>утверждает порядок осуществления муниципальных заимствований, обслуживания и управления муниципальным долгом;</w:t>
      </w:r>
    </w:p>
    <w:p w:rsidR="00215742" w:rsidRPr="002A3E84" w:rsidRDefault="00215742" w:rsidP="002A3E84">
      <w:pPr>
        <w:ind w:firstLine="709"/>
        <w:jc w:val="both"/>
        <w:rPr>
          <w:rFonts w:ascii="Arial" w:hAnsi="Arial" w:cs="Arial"/>
        </w:rPr>
      </w:pPr>
      <w:r w:rsidRPr="002A3E84">
        <w:rPr>
          <w:rFonts w:ascii="Arial" w:hAnsi="Arial" w:cs="Arial"/>
        </w:rPr>
        <w:t>утверждает порядок предоставления муниципальных гарантий;</w:t>
      </w:r>
    </w:p>
    <w:p w:rsidR="00215742" w:rsidRPr="002A3E84" w:rsidRDefault="00215742" w:rsidP="002A3E84">
      <w:pPr>
        <w:ind w:firstLine="709"/>
        <w:jc w:val="both"/>
        <w:rPr>
          <w:rFonts w:ascii="Arial" w:hAnsi="Arial" w:cs="Arial"/>
        </w:rPr>
      </w:pPr>
      <w:r w:rsidRPr="002A3E84">
        <w:rPr>
          <w:rFonts w:ascii="Arial" w:hAnsi="Arial" w:cs="Arial"/>
        </w:rPr>
        <w:t>утверждает порядок ведения муниципальной долговой книги;</w:t>
      </w:r>
    </w:p>
    <w:p w:rsidR="00215742" w:rsidRPr="002A3E84" w:rsidRDefault="00215742" w:rsidP="002A3E84">
      <w:pPr>
        <w:ind w:firstLine="709"/>
        <w:jc w:val="both"/>
        <w:rPr>
          <w:rFonts w:ascii="Arial" w:hAnsi="Arial" w:cs="Arial"/>
        </w:rPr>
      </w:pPr>
      <w:r w:rsidRPr="002A3E84">
        <w:rPr>
          <w:rFonts w:ascii="Arial" w:hAnsi="Arial" w:cs="Arial"/>
        </w:rPr>
        <w:t>устанавливает размеры отчисления от прибыли муниципальных унитарных предприятий в порядке, установленном Советом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4. Финансовый орган:</w:t>
      </w:r>
    </w:p>
    <w:p w:rsidR="00215742" w:rsidRPr="002A3E84" w:rsidRDefault="00215742" w:rsidP="002A3E84">
      <w:pPr>
        <w:ind w:firstLine="709"/>
        <w:jc w:val="both"/>
        <w:rPr>
          <w:rFonts w:ascii="Arial" w:hAnsi="Arial" w:cs="Arial"/>
        </w:rPr>
      </w:pPr>
      <w:r w:rsidRPr="002A3E84">
        <w:rPr>
          <w:rFonts w:ascii="Arial" w:hAnsi="Arial" w:cs="Arial"/>
        </w:rPr>
        <w:t>составляет проект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составляет и ведет сводную бюджетную роспись, представляет сводную бюджетную роспись Совета депутатов и ревизионной комиссии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организует исполнение и исполняет бюджет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осуществляет методологическое руководство в области составления проекта бюджета муниципального образования и исполнения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составляет отчетность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осуществляет предварительный, текущий и последующий контроль за исполнением бюджета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разрабатывает программу муниципальных заимствований;</w:t>
      </w:r>
    </w:p>
    <w:p w:rsidR="00215742" w:rsidRPr="002A3E84" w:rsidRDefault="00215742" w:rsidP="002A3E84">
      <w:pPr>
        <w:ind w:firstLine="709"/>
        <w:jc w:val="both"/>
        <w:rPr>
          <w:rFonts w:ascii="Arial" w:hAnsi="Arial" w:cs="Arial"/>
        </w:rPr>
      </w:pPr>
      <w:r w:rsidRPr="002A3E84">
        <w:rPr>
          <w:rFonts w:ascii="Arial" w:hAnsi="Arial" w:cs="Arial"/>
        </w:rPr>
        <w:t>управляет муниципальным долгом в порядке, установленном администрации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в качестве администратора источников внутреннего финансирования дефицита бюджета содействует в осуществлении муниципальных внутренних заимствований, в заключении кредитных соглашений и договоров для привлечения кредитов;</w:t>
      </w:r>
    </w:p>
    <w:p w:rsidR="00215742" w:rsidRPr="002A3E84" w:rsidRDefault="00215742" w:rsidP="002A3E84">
      <w:pPr>
        <w:ind w:firstLine="709"/>
        <w:jc w:val="both"/>
        <w:rPr>
          <w:rFonts w:ascii="Arial" w:hAnsi="Arial" w:cs="Arial"/>
        </w:rPr>
      </w:pPr>
      <w:r w:rsidRPr="002A3E84">
        <w:rPr>
          <w:rFonts w:ascii="Arial" w:hAnsi="Arial" w:cs="Arial"/>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по выданным муниципальным гарантиям;</w:t>
      </w:r>
    </w:p>
    <w:p w:rsidR="00215742" w:rsidRPr="002A3E84" w:rsidRDefault="00215742" w:rsidP="002A3E84">
      <w:pPr>
        <w:ind w:firstLine="709"/>
        <w:jc w:val="both"/>
        <w:rPr>
          <w:rFonts w:ascii="Arial" w:hAnsi="Arial" w:cs="Arial"/>
        </w:rPr>
      </w:pPr>
      <w:r w:rsidRPr="002A3E84">
        <w:rPr>
          <w:rFonts w:ascii="Arial" w:hAnsi="Arial" w:cs="Arial"/>
        </w:rPr>
        <w:t>осуществляет ведение реестра предоставления бюджетных средств на возвратной основе в разрезе их получателей;</w:t>
      </w:r>
    </w:p>
    <w:p w:rsidR="00215742" w:rsidRPr="002A3E84" w:rsidRDefault="00215742" w:rsidP="002A3E84">
      <w:pPr>
        <w:ind w:firstLine="709"/>
        <w:jc w:val="both"/>
        <w:rPr>
          <w:rFonts w:ascii="Arial" w:hAnsi="Arial" w:cs="Arial"/>
        </w:rPr>
      </w:pPr>
      <w:r w:rsidRPr="002A3E84">
        <w:rPr>
          <w:rFonts w:ascii="Arial" w:hAnsi="Arial" w:cs="Arial"/>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215742" w:rsidRPr="002A3E84" w:rsidRDefault="00215742" w:rsidP="002A3E84">
      <w:pPr>
        <w:ind w:firstLine="709"/>
        <w:jc w:val="both"/>
        <w:rPr>
          <w:rFonts w:ascii="Arial" w:hAnsi="Arial" w:cs="Arial"/>
        </w:rPr>
      </w:pPr>
      <w:r w:rsidRPr="002A3E84">
        <w:rPr>
          <w:rFonts w:ascii="Arial" w:hAnsi="Arial" w:cs="Arial"/>
        </w:rPr>
        <w:t>согласует решения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осуществляет иные бюджетные полномочия в соответствии с Бюджетным кодексом Российской Федерации и настоящим Положением.</w:t>
      </w:r>
    </w:p>
    <w:p w:rsidR="00215742" w:rsidRPr="002A3E84" w:rsidRDefault="00215742" w:rsidP="002A3E84">
      <w:pPr>
        <w:ind w:firstLine="709"/>
        <w:jc w:val="both"/>
        <w:rPr>
          <w:rFonts w:ascii="Arial" w:hAnsi="Arial" w:cs="Arial"/>
        </w:rPr>
      </w:pPr>
      <w:r w:rsidRPr="002A3E84">
        <w:rPr>
          <w:rFonts w:ascii="Arial" w:hAnsi="Arial" w:cs="Arial"/>
        </w:rPr>
        <w:t>5. Распорядитель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215742" w:rsidRPr="002A3E84" w:rsidRDefault="00215742" w:rsidP="002A3E84">
      <w:pPr>
        <w:ind w:firstLine="709"/>
        <w:jc w:val="both"/>
        <w:rPr>
          <w:rFonts w:ascii="Arial" w:hAnsi="Arial" w:cs="Arial"/>
        </w:rPr>
      </w:pPr>
      <w:r w:rsidRPr="002A3E84">
        <w:rPr>
          <w:rFonts w:ascii="Arial" w:hAnsi="Arial" w:cs="Arial"/>
        </w:rPr>
        <w:t>определяет задания по предоставлению муниципальных услуг для получателей бюджетных средств с учетом нормативов финансовых затрат;</w:t>
      </w:r>
    </w:p>
    <w:p w:rsidR="00215742" w:rsidRPr="002A3E84" w:rsidRDefault="00215742" w:rsidP="002A3E84">
      <w:pPr>
        <w:ind w:firstLine="709"/>
        <w:jc w:val="both"/>
        <w:rPr>
          <w:rFonts w:ascii="Arial" w:hAnsi="Arial" w:cs="Arial"/>
        </w:rPr>
      </w:pPr>
      <w:r w:rsidRPr="002A3E84">
        <w:rPr>
          <w:rFonts w:ascii="Arial" w:hAnsi="Arial" w:cs="Arial"/>
        </w:rPr>
        <w:t>утверждает сметы доходов и расходов подведомственных бюджетных учреждений;</w:t>
      </w:r>
    </w:p>
    <w:p w:rsidR="00215742" w:rsidRPr="002A3E84" w:rsidRDefault="00215742" w:rsidP="002A3E84">
      <w:pPr>
        <w:ind w:firstLine="709"/>
        <w:jc w:val="both"/>
        <w:rPr>
          <w:rFonts w:ascii="Arial" w:hAnsi="Arial" w:cs="Arial"/>
        </w:rPr>
      </w:pPr>
      <w:r w:rsidRPr="002A3E84">
        <w:rPr>
          <w:rFonts w:ascii="Arial" w:hAnsi="Arial" w:cs="Arial"/>
        </w:rPr>
        <w:t>осуществляет контроль за использованием бюджетных средств подведомственными получателями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осуществляет иные полномочия в соответствии с Бюджетным кодексом Российской Федерации и настоящим Положением.</w:t>
      </w:r>
    </w:p>
    <w:p w:rsidR="00215742" w:rsidRPr="002A3E84" w:rsidRDefault="00215742" w:rsidP="002A3E84">
      <w:pPr>
        <w:ind w:firstLine="709"/>
        <w:jc w:val="both"/>
        <w:rPr>
          <w:rFonts w:ascii="Arial" w:hAnsi="Arial" w:cs="Arial"/>
        </w:rPr>
      </w:pPr>
      <w:r w:rsidRPr="002A3E84">
        <w:rPr>
          <w:rFonts w:ascii="Arial" w:hAnsi="Arial" w:cs="Arial"/>
        </w:rPr>
        <w:t>6. Получатель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подает заявки или иные документы, подтверждающие право на получение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обеспечивает эффективное использование бюджетных средств в соответствии с их целевым назначением;</w:t>
      </w:r>
    </w:p>
    <w:p w:rsidR="00215742" w:rsidRPr="002A3E84" w:rsidRDefault="00215742" w:rsidP="002A3E84">
      <w:pPr>
        <w:ind w:firstLine="709"/>
        <w:jc w:val="both"/>
        <w:rPr>
          <w:rFonts w:ascii="Arial" w:hAnsi="Arial" w:cs="Arial"/>
        </w:rPr>
      </w:pPr>
      <w:r w:rsidRPr="002A3E84">
        <w:rPr>
          <w:rFonts w:ascii="Arial" w:hAnsi="Arial" w:cs="Arial"/>
        </w:rPr>
        <w:t>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215742" w:rsidRPr="002A3E84" w:rsidRDefault="00215742" w:rsidP="002A3E84">
      <w:pPr>
        <w:ind w:firstLine="709"/>
        <w:jc w:val="both"/>
        <w:rPr>
          <w:rFonts w:ascii="Arial" w:hAnsi="Arial" w:cs="Arial"/>
        </w:rPr>
      </w:pPr>
      <w:r w:rsidRPr="002A3E84">
        <w:rPr>
          <w:rFonts w:ascii="Arial" w:hAnsi="Arial" w:cs="Arial"/>
        </w:rPr>
        <w:t>обязан своевременно представлять отчеты и иные сведения об использовании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7. Администратор поступлений в местный бюджет:</w:t>
      </w:r>
    </w:p>
    <w:p w:rsidR="00215742" w:rsidRPr="002A3E84" w:rsidRDefault="00215742" w:rsidP="002A3E84">
      <w:pPr>
        <w:ind w:firstLine="709"/>
        <w:jc w:val="both"/>
        <w:rPr>
          <w:rFonts w:ascii="Arial" w:hAnsi="Arial" w:cs="Arial"/>
        </w:rPr>
      </w:pPr>
      <w:r w:rsidRPr="002A3E84">
        <w:rPr>
          <w:rFonts w:ascii="Arial" w:hAnsi="Arial" w:cs="Arial"/>
        </w:rPr>
        <w:t>осуществляет контроль за правильностью исчисления, полнотой и своевременностью уплаты платежей в бюджет;</w:t>
      </w:r>
    </w:p>
    <w:p w:rsidR="00215742" w:rsidRPr="002A3E84" w:rsidRDefault="00215742" w:rsidP="002A3E84">
      <w:pPr>
        <w:ind w:firstLine="709"/>
        <w:jc w:val="both"/>
        <w:rPr>
          <w:rFonts w:ascii="Arial" w:hAnsi="Arial" w:cs="Arial"/>
        </w:rPr>
      </w:pPr>
      <w:r w:rsidRPr="002A3E84">
        <w:rPr>
          <w:rFonts w:ascii="Arial" w:hAnsi="Arial" w:cs="Arial"/>
        </w:rPr>
        <w:t>начисляет, учитывает и взыскивает пени и штрафы по платежам в бюджет;</w:t>
      </w:r>
    </w:p>
    <w:p w:rsidR="00215742" w:rsidRPr="002A3E84" w:rsidRDefault="00215742" w:rsidP="002A3E84">
      <w:pPr>
        <w:ind w:firstLine="709"/>
        <w:jc w:val="both"/>
        <w:rPr>
          <w:rFonts w:ascii="Arial" w:hAnsi="Arial" w:cs="Arial"/>
        </w:rPr>
      </w:pPr>
      <w:r w:rsidRPr="002A3E84">
        <w:rPr>
          <w:rFonts w:ascii="Arial" w:hAnsi="Arial" w:cs="Arial"/>
        </w:rPr>
        <w:t>принимает решения о возврате (зачете) излишне уплаченных (взысканных) платежей в бюджет, пеней и штрафов.</w:t>
      </w:r>
    </w:p>
    <w:p w:rsidR="00215742" w:rsidRPr="002A3E84" w:rsidRDefault="00215742" w:rsidP="002A3E84">
      <w:pPr>
        <w:ind w:firstLine="709"/>
        <w:jc w:val="both"/>
        <w:rPr>
          <w:rFonts w:ascii="Arial" w:hAnsi="Arial" w:cs="Arial"/>
          <w:b/>
        </w:rPr>
      </w:pPr>
      <w:r w:rsidRPr="002A3E84">
        <w:rPr>
          <w:rFonts w:ascii="Arial" w:hAnsi="Arial" w:cs="Arial"/>
          <w:b/>
        </w:rPr>
        <w:t>Статья 8. Доходы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 xml:space="preserve">Доходы бюджета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субъекта Российской Федерации о налогах и сборах, нормативными правовыми актами Совета депутатов о налогах и сборах. </w:t>
      </w:r>
    </w:p>
    <w:p w:rsidR="00215742" w:rsidRPr="002A3E84" w:rsidRDefault="00215742" w:rsidP="002A3E84">
      <w:pPr>
        <w:ind w:firstLine="709"/>
        <w:jc w:val="both"/>
        <w:rPr>
          <w:rFonts w:ascii="Arial" w:hAnsi="Arial" w:cs="Arial"/>
          <w:b/>
        </w:rPr>
      </w:pPr>
      <w:r w:rsidRPr="002A3E84">
        <w:rPr>
          <w:rFonts w:ascii="Arial" w:hAnsi="Arial" w:cs="Arial"/>
          <w:b/>
        </w:rPr>
        <w:t>Статья 9. Расходы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1. Из бюджета муниципального образования в очередном финансовом году финансируются:</w:t>
      </w:r>
    </w:p>
    <w:p w:rsidR="00215742" w:rsidRPr="002A3E84" w:rsidRDefault="00215742" w:rsidP="002A3E84">
      <w:pPr>
        <w:ind w:firstLine="709"/>
        <w:jc w:val="both"/>
        <w:rPr>
          <w:rFonts w:ascii="Arial" w:hAnsi="Arial" w:cs="Arial"/>
        </w:rPr>
      </w:pPr>
      <w:r w:rsidRPr="002A3E84">
        <w:rPr>
          <w:rFonts w:ascii="Arial" w:hAnsi="Arial" w:cs="Arial"/>
        </w:rPr>
        <w:t>за счет собственных доходов и источников покрытия дефицита бюджета муниципального образования -расходные обязательства муниципального образования исполнение которых в соответствии с нормативными правовыми актами органов местного самоуправления, заключенными муниципальным образованием договорами (соглашениями) по вопросам местного значения должно осуществляться в очередном финансовом году;</w:t>
      </w:r>
    </w:p>
    <w:p w:rsidR="00215742" w:rsidRPr="002A3E84" w:rsidRDefault="00215742" w:rsidP="002A3E84">
      <w:pPr>
        <w:ind w:firstLine="709"/>
        <w:jc w:val="both"/>
        <w:rPr>
          <w:rFonts w:ascii="Arial" w:hAnsi="Arial" w:cs="Arial"/>
        </w:rPr>
      </w:pPr>
      <w:r w:rsidRPr="002A3E84">
        <w:rPr>
          <w:rFonts w:ascii="Arial" w:hAnsi="Arial" w:cs="Arial"/>
        </w:rPr>
        <w:t>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215742" w:rsidRPr="002A3E84" w:rsidRDefault="00215742" w:rsidP="002A3E84">
      <w:pPr>
        <w:ind w:firstLine="709"/>
        <w:jc w:val="both"/>
        <w:rPr>
          <w:rFonts w:ascii="Arial" w:hAnsi="Arial" w:cs="Arial"/>
        </w:rPr>
      </w:pPr>
      <w:r w:rsidRPr="002A3E84">
        <w:rPr>
          <w:rFonts w:ascii="Arial" w:hAnsi="Arial" w:cs="Arial"/>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законами, законами субъекта Российской Федерации.</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Fonts w:ascii="Arial" w:hAnsi="Arial" w:cs="Arial"/>
        </w:rPr>
        <w:t> </w:t>
      </w:r>
      <w:r w:rsidRPr="002A3E84">
        <w:rPr>
          <w:rStyle w:val="Strong"/>
          <w:rFonts w:ascii="Arial" w:hAnsi="Arial" w:cs="Arial"/>
        </w:rPr>
        <w:t>Статья 10. Резервный фонд.</w:t>
      </w:r>
    </w:p>
    <w:p w:rsidR="00215742" w:rsidRPr="002A3E84" w:rsidRDefault="00215742" w:rsidP="002A3E84">
      <w:pPr>
        <w:ind w:firstLine="709"/>
        <w:jc w:val="both"/>
        <w:rPr>
          <w:rFonts w:ascii="Arial" w:hAnsi="Arial" w:cs="Arial"/>
        </w:rPr>
      </w:pPr>
      <w:r w:rsidRPr="002A3E84">
        <w:rPr>
          <w:rFonts w:ascii="Arial" w:hAnsi="Arial" w:cs="Arial"/>
        </w:rPr>
        <w:t xml:space="preserve">В расходной части бюджета муниципального образования  создается резервный фонд администрации сельсовета в размере </w:t>
      </w:r>
      <w:r w:rsidRPr="002A3E84">
        <w:rPr>
          <w:rFonts w:ascii="Arial" w:hAnsi="Arial" w:cs="Arial"/>
          <w:b/>
        </w:rPr>
        <w:t>не более 3 процентов</w:t>
      </w:r>
      <w:r w:rsidRPr="002A3E84">
        <w:rPr>
          <w:rFonts w:ascii="Arial" w:hAnsi="Arial" w:cs="Arial"/>
        </w:rPr>
        <w:t xml:space="preserve"> утвержденного в решении о бюджете на соответствующий период объема расходов бюджета. Порядок расходования средств резервного фонда утверждается местной администрацией. Администрация муниципального образования один раз в полугодие информирует Совет депутатов о расходовании средств резервного фонда.</w:t>
      </w:r>
    </w:p>
    <w:p w:rsidR="00215742" w:rsidRPr="002A3E84" w:rsidRDefault="00215742" w:rsidP="002A3E84">
      <w:pPr>
        <w:ind w:firstLine="709"/>
        <w:jc w:val="both"/>
        <w:rPr>
          <w:rStyle w:val="Strong"/>
          <w:rFonts w:ascii="Arial" w:hAnsi="Arial" w:cs="Arial"/>
        </w:rPr>
      </w:pPr>
      <w:r w:rsidRPr="002A3E84">
        <w:rPr>
          <w:rStyle w:val="Strong"/>
          <w:rFonts w:ascii="Arial" w:hAnsi="Arial" w:cs="Arial"/>
        </w:rPr>
        <w:t>Статья 11. Муниципальные внутренние заимствования и муниципальный долг.</w:t>
      </w:r>
    </w:p>
    <w:p w:rsidR="00215742" w:rsidRPr="002A3E84" w:rsidRDefault="00215742" w:rsidP="002A3E84">
      <w:pPr>
        <w:ind w:firstLine="709"/>
        <w:jc w:val="both"/>
        <w:rPr>
          <w:rFonts w:ascii="Arial" w:hAnsi="Arial" w:cs="Arial"/>
        </w:rPr>
      </w:pPr>
      <w:r w:rsidRPr="002A3E84">
        <w:rPr>
          <w:rFonts w:ascii="Arial" w:hAnsi="Arial" w:cs="Arial"/>
        </w:rPr>
        <w:t>1. Муниципальный долг – совокупность долговых обязательств муниципального образования</w:t>
      </w:r>
      <w:r w:rsidRPr="002A3E84">
        <w:rPr>
          <w:rStyle w:val="Strong"/>
          <w:rFonts w:ascii="Arial" w:hAnsi="Arial" w:cs="Arial"/>
        </w:rPr>
        <w:t xml:space="preserve">. </w:t>
      </w:r>
      <w:r w:rsidRPr="002A3E84">
        <w:rPr>
          <w:rFonts w:ascii="Arial" w:hAnsi="Arial" w:cs="Arial"/>
        </w:rPr>
        <w:t>Муниципальный долг полностью и без условий обеспечивается всем муниципальным имуществом, составляющим муниципальную казну.</w:t>
      </w:r>
    </w:p>
    <w:p w:rsidR="00215742" w:rsidRPr="002A3E84" w:rsidRDefault="00215742" w:rsidP="002A3E84">
      <w:pPr>
        <w:ind w:firstLine="709"/>
        <w:jc w:val="both"/>
        <w:rPr>
          <w:rFonts w:ascii="Arial" w:hAnsi="Arial" w:cs="Arial"/>
        </w:rPr>
      </w:pPr>
      <w:r w:rsidRPr="002A3E84">
        <w:rPr>
          <w:rFonts w:ascii="Arial" w:hAnsi="Arial" w:cs="Arial"/>
        </w:rPr>
        <w:t>2. Долговые обязательства муниципального образования могут существовать в форме:</w:t>
      </w:r>
    </w:p>
    <w:p w:rsidR="00215742" w:rsidRPr="002A3E84" w:rsidRDefault="00215742" w:rsidP="002A3E84">
      <w:pPr>
        <w:ind w:firstLine="709"/>
        <w:jc w:val="both"/>
        <w:rPr>
          <w:rFonts w:ascii="Arial" w:hAnsi="Arial" w:cs="Arial"/>
        </w:rPr>
      </w:pPr>
      <w:r w:rsidRPr="002A3E84">
        <w:rPr>
          <w:rFonts w:ascii="Arial" w:hAnsi="Arial" w:cs="Arial"/>
        </w:rPr>
        <w:t>кредитных соглашений и договоров;</w:t>
      </w:r>
    </w:p>
    <w:p w:rsidR="00215742" w:rsidRPr="002A3E84" w:rsidRDefault="00215742" w:rsidP="002A3E84">
      <w:pPr>
        <w:ind w:firstLine="709"/>
        <w:jc w:val="both"/>
        <w:rPr>
          <w:rFonts w:ascii="Arial" w:hAnsi="Arial" w:cs="Arial"/>
        </w:rPr>
      </w:pPr>
      <w:r w:rsidRPr="002A3E84">
        <w:rPr>
          <w:rFonts w:ascii="Arial" w:hAnsi="Arial" w:cs="Arial"/>
        </w:rPr>
        <w:t>займов, осуществляемых путем выпуска муниципальных ценных бумаг;</w:t>
      </w:r>
    </w:p>
    <w:p w:rsidR="00215742" w:rsidRPr="002A3E84" w:rsidRDefault="00215742" w:rsidP="002A3E84">
      <w:pPr>
        <w:ind w:firstLine="709"/>
        <w:jc w:val="both"/>
        <w:rPr>
          <w:rFonts w:ascii="Arial" w:hAnsi="Arial" w:cs="Arial"/>
        </w:rPr>
      </w:pPr>
      <w:r w:rsidRPr="002A3E84">
        <w:rPr>
          <w:rFonts w:ascii="Arial" w:hAnsi="Arial" w:cs="Arial"/>
        </w:rPr>
        <w:t>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договоров о предоставлении муниципальных гарантий.</w:t>
      </w:r>
    </w:p>
    <w:p w:rsidR="00215742" w:rsidRPr="002A3E84" w:rsidRDefault="00215742" w:rsidP="002A3E84">
      <w:pPr>
        <w:ind w:firstLine="709"/>
        <w:jc w:val="both"/>
        <w:rPr>
          <w:rFonts w:ascii="Arial" w:hAnsi="Arial" w:cs="Arial"/>
        </w:rPr>
      </w:pPr>
      <w:r w:rsidRPr="002A3E84">
        <w:rPr>
          <w:rFonts w:ascii="Arial" w:hAnsi="Arial" w:cs="Arial"/>
        </w:rPr>
        <w:t>Долговые обязательства муниципального образования не могут существовать в иных формах.</w:t>
      </w:r>
    </w:p>
    <w:p w:rsidR="00215742" w:rsidRPr="002A3E84" w:rsidRDefault="00215742" w:rsidP="002A3E84">
      <w:pPr>
        <w:ind w:firstLine="709"/>
        <w:jc w:val="both"/>
        <w:rPr>
          <w:rFonts w:ascii="Arial" w:hAnsi="Arial" w:cs="Arial"/>
        </w:rPr>
      </w:pPr>
      <w:r w:rsidRPr="002A3E84">
        <w:rPr>
          <w:rFonts w:ascii="Arial" w:hAnsi="Arial" w:cs="Arial"/>
        </w:rPr>
        <w:t>3. Органы местного самоуправления муниципального образования используют все полномочия по формированию доходов бюджета муниципального образования для погашения своих долговых обязательств и обслуживания муниципального долга.</w:t>
      </w:r>
    </w:p>
    <w:p w:rsidR="00215742" w:rsidRPr="002A3E84" w:rsidRDefault="00215742" w:rsidP="002A3E84">
      <w:pPr>
        <w:ind w:firstLine="709"/>
        <w:jc w:val="both"/>
        <w:rPr>
          <w:rFonts w:ascii="Arial" w:hAnsi="Arial" w:cs="Arial"/>
        </w:rPr>
      </w:pPr>
      <w:r w:rsidRPr="002A3E84">
        <w:rPr>
          <w:rFonts w:ascii="Arial" w:hAnsi="Arial" w:cs="Arial"/>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муниципального образования как заемщика или гаранта погашения займов (кредитов) другими заемщиками.</w:t>
      </w:r>
    </w:p>
    <w:p w:rsidR="00215742" w:rsidRPr="002A3E84" w:rsidRDefault="00215742" w:rsidP="002A3E84">
      <w:pPr>
        <w:ind w:firstLine="709"/>
        <w:jc w:val="both"/>
        <w:rPr>
          <w:rFonts w:ascii="Arial" w:hAnsi="Arial" w:cs="Arial"/>
        </w:rPr>
      </w:pPr>
      <w:r w:rsidRPr="002A3E84">
        <w:rPr>
          <w:rFonts w:ascii="Arial" w:hAnsi="Arial" w:cs="Arial"/>
        </w:rPr>
        <w:t>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w:t>
      </w:r>
    </w:p>
    <w:p w:rsidR="00215742" w:rsidRPr="002A3E84" w:rsidRDefault="00215742" w:rsidP="002A3E84">
      <w:pPr>
        <w:ind w:firstLine="709"/>
        <w:jc w:val="both"/>
        <w:rPr>
          <w:rFonts w:ascii="Arial" w:hAnsi="Arial" w:cs="Arial"/>
        </w:rPr>
      </w:pPr>
      <w:r w:rsidRPr="002A3E84">
        <w:rPr>
          <w:rFonts w:ascii="Arial" w:hAnsi="Arial" w:cs="Arial"/>
        </w:rPr>
        <w:t>Муниципальные гарантии предоставляются от имени муниципального образования. Предоставление муниципальных гарантий осуществляется на возмездной основе по результатам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 Порядок предоставления муниципальных гарантий утверждается 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7. Порядок осуществления муниципальных заимствований, обслуживания и управления муниципальным долгом утверждается местной администрацией.</w:t>
      </w:r>
    </w:p>
    <w:p w:rsidR="00215742" w:rsidRPr="002A3E84" w:rsidRDefault="00215742" w:rsidP="002A3E84">
      <w:pPr>
        <w:ind w:firstLine="709"/>
        <w:jc w:val="both"/>
        <w:rPr>
          <w:rFonts w:ascii="Arial" w:hAnsi="Arial" w:cs="Arial"/>
        </w:rPr>
      </w:pPr>
      <w:r w:rsidRPr="002A3E84">
        <w:rPr>
          <w:rFonts w:ascii="Arial" w:hAnsi="Arial" w:cs="Arial"/>
        </w:rPr>
        <w:t>8.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дефицит бюджета муниципального образования, утвержденный в решении о бюджете и отраженный в отчете об исполнении бюджета муниципального образования, не должен превышать 10 процентов объема доходов бюджета муниципального образования без учета финансовой помощи из федерального бюджета и бюджета субъекта Российской Федерации; в случае утверждения нормативным актом Совета депутатов муниципального образования о бюджете на соответствующий год размера поступлений от продажи имущества предельный размер дефицита бюджета муниципального образования может превышать данное ограничение, но не более чем на величину поступлений от продажи имущества;</w:t>
      </w:r>
    </w:p>
    <w:p w:rsidR="00215742" w:rsidRPr="002A3E84" w:rsidRDefault="00215742" w:rsidP="002A3E84">
      <w:pPr>
        <w:ind w:firstLine="709"/>
        <w:jc w:val="both"/>
        <w:rPr>
          <w:rFonts w:ascii="Arial" w:hAnsi="Arial" w:cs="Arial"/>
        </w:rPr>
      </w:pPr>
      <w:r w:rsidRPr="002A3E84">
        <w:rPr>
          <w:rFonts w:ascii="Arial" w:hAnsi="Arial" w:cs="Arial"/>
        </w:rPr>
        <w:t>предельный размер муниципального долга, установленный в решении о бюджете, не должен превышать объем доходов бюджета муниципального образования без учета финансовой помощи из бюджетов других уровней бюджетной системы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предельный объем расходов на обслуживание муниципального долга, установленный в решении о бюджете, не должен превышать 15 процентов расходов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Порядок отслеживания соблюдения указанных ограничений в ходе исполнения бюджета и принятия мер в случае их нарушения определяется местной администрации при установлении порядка осуществления муниципальных заимствований, обслуживания и управления муниципальным долгом. Совет депутатов муниципального образования на этапе принятия решения о бюджете и финансовый отдел местной администрации на этапе составления и исполнения бюджета муниципального образования, а также в ходе управления муниципальным долгом обязаны в пределах своей компетенции обеспечивать соблюдение указанных ограничений.</w:t>
      </w:r>
    </w:p>
    <w:p w:rsidR="00215742" w:rsidRPr="002A3E84" w:rsidRDefault="00215742" w:rsidP="002A3E84">
      <w:pPr>
        <w:ind w:firstLine="709"/>
        <w:jc w:val="both"/>
        <w:rPr>
          <w:rFonts w:ascii="Arial" w:hAnsi="Arial" w:cs="Arial"/>
        </w:rPr>
      </w:pPr>
      <w:r w:rsidRPr="002A3E84">
        <w:rPr>
          <w:rFonts w:ascii="Arial" w:hAnsi="Arial" w:cs="Arial"/>
        </w:rPr>
        <w:t>9. Финансовый орган ведет муниципальную долговую книгу, куда вносятся сведения:</w:t>
      </w:r>
    </w:p>
    <w:p w:rsidR="00215742" w:rsidRPr="002A3E84" w:rsidRDefault="00215742" w:rsidP="002A3E84">
      <w:pPr>
        <w:ind w:firstLine="709"/>
        <w:jc w:val="both"/>
        <w:rPr>
          <w:rFonts w:ascii="Arial" w:hAnsi="Arial" w:cs="Arial"/>
        </w:rPr>
      </w:pPr>
      <w:r w:rsidRPr="002A3E84">
        <w:rPr>
          <w:rFonts w:ascii="Arial" w:hAnsi="Arial" w:cs="Arial"/>
        </w:rPr>
        <w:t>о дате возникновения муниципальных долговых обязательств;</w:t>
      </w:r>
    </w:p>
    <w:p w:rsidR="00215742" w:rsidRPr="002A3E84" w:rsidRDefault="00215742" w:rsidP="002A3E84">
      <w:pPr>
        <w:ind w:firstLine="709"/>
        <w:jc w:val="both"/>
        <w:rPr>
          <w:rFonts w:ascii="Arial" w:hAnsi="Arial" w:cs="Arial"/>
        </w:rPr>
      </w:pPr>
      <w:r w:rsidRPr="002A3E84">
        <w:rPr>
          <w:rFonts w:ascii="Arial" w:hAnsi="Arial" w:cs="Arial"/>
        </w:rPr>
        <w:t>об объеме муниципальных долговых обязательств;</w:t>
      </w:r>
    </w:p>
    <w:p w:rsidR="00215742" w:rsidRPr="002A3E84" w:rsidRDefault="00215742" w:rsidP="002A3E84">
      <w:pPr>
        <w:ind w:firstLine="709"/>
        <w:jc w:val="both"/>
        <w:rPr>
          <w:rFonts w:ascii="Arial" w:hAnsi="Arial" w:cs="Arial"/>
        </w:rPr>
      </w:pPr>
      <w:r w:rsidRPr="002A3E84">
        <w:rPr>
          <w:rFonts w:ascii="Arial" w:hAnsi="Arial" w:cs="Arial"/>
        </w:rPr>
        <w:t>о формах обеспечения исполнения обязательств;</w:t>
      </w:r>
    </w:p>
    <w:p w:rsidR="00215742" w:rsidRPr="002A3E84" w:rsidRDefault="00215742" w:rsidP="002A3E84">
      <w:pPr>
        <w:ind w:firstLine="709"/>
        <w:jc w:val="both"/>
        <w:rPr>
          <w:rFonts w:ascii="Arial" w:hAnsi="Arial" w:cs="Arial"/>
        </w:rPr>
      </w:pPr>
      <w:r w:rsidRPr="002A3E84">
        <w:rPr>
          <w:rFonts w:ascii="Arial" w:hAnsi="Arial" w:cs="Arial"/>
        </w:rPr>
        <w:t>об исполнении долговых обязательств полностью или частично;</w:t>
      </w:r>
    </w:p>
    <w:p w:rsidR="00215742" w:rsidRPr="002A3E84" w:rsidRDefault="00215742" w:rsidP="002A3E84">
      <w:pPr>
        <w:ind w:firstLine="709"/>
        <w:jc w:val="both"/>
        <w:rPr>
          <w:rFonts w:ascii="Arial" w:hAnsi="Arial" w:cs="Arial"/>
        </w:rPr>
      </w:pPr>
      <w:r w:rsidRPr="002A3E84">
        <w:rPr>
          <w:rFonts w:ascii="Arial" w:hAnsi="Arial" w:cs="Arial"/>
        </w:rPr>
        <w:t>об исполнении получателями муниципальных гарантий обязанностей по основному обязательству, обеспеченному гарантией;</w:t>
      </w:r>
    </w:p>
    <w:p w:rsidR="00215742" w:rsidRPr="002A3E84" w:rsidRDefault="00215742" w:rsidP="002A3E84">
      <w:pPr>
        <w:ind w:firstLine="709"/>
        <w:jc w:val="both"/>
        <w:rPr>
          <w:rFonts w:ascii="Arial" w:hAnsi="Arial" w:cs="Arial"/>
        </w:rPr>
      </w:pPr>
      <w:r w:rsidRPr="002A3E84">
        <w:rPr>
          <w:rFonts w:ascii="Arial" w:hAnsi="Arial" w:cs="Arial"/>
        </w:rPr>
        <w:t>об осуществлении платежей за счет средств местного бюджета по выданным муниципальным гарантиям;</w:t>
      </w:r>
    </w:p>
    <w:p w:rsidR="00215742" w:rsidRPr="002A3E84" w:rsidRDefault="00215742" w:rsidP="002A3E84">
      <w:pPr>
        <w:ind w:firstLine="709"/>
        <w:jc w:val="both"/>
        <w:rPr>
          <w:rFonts w:ascii="Arial" w:hAnsi="Arial" w:cs="Arial"/>
        </w:rPr>
      </w:pPr>
      <w:r w:rsidRPr="002A3E84">
        <w:rPr>
          <w:rFonts w:ascii="Arial" w:hAnsi="Arial" w:cs="Arial"/>
        </w:rPr>
        <w:t>иные сведения, предусмотренные порядком ведения муниципальной долговой книги.</w:t>
      </w:r>
    </w:p>
    <w:p w:rsidR="00215742" w:rsidRPr="002A3E84" w:rsidRDefault="00215742" w:rsidP="002A3E84">
      <w:pPr>
        <w:ind w:firstLine="709"/>
        <w:jc w:val="both"/>
        <w:rPr>
          <w:rFonts w:ascii="Arial" w:hAnsi="Arial" w:cs="Arial"/>
        </w:rPr>
      </w:pPr>
      <w:r w:rsidRPr="002A3E84">
        <w:rPr>
          <w:rFonts w:ascii="Arial" w:hAnsi="Arial" w:cs="Arial"/>
        </w:rPr>
        <w:t>Порядок ведения муниципальной долговой книги утверждается главой администрации муниципального образования.</w:t>
      </w:r>
    </w:p>
    <w:p w:rsidR="00215742" w:rsidRPr="002A3E84" w:rsidRDefault="00215742" w:rsidP="002A3E84">
      <w:pPr>
        <w:ind w:firstLine="709"/>
        <w:jc w:val="both"/>
        <w:rPr>
          <w:rFonts w:ascii="Arial" w:hAnsi="Arial" w:cs="Arial"/>
        </w:rPr>
      </w:pPr>
      <w:r w:rsidRPr="002A3E84">
        <w:rPr>
          <w:rStyle w:val="Strong"/>
          <w:rFonts w:ascii="Arial" w:hAnsi="Arial" w:cs="Arial"/>
        </w:rPr>
        <w:t>РАЗДЕЛ II. СОСТАВЛЕНИЕ ПРОЕКТА БЮДЖЕТА МУНИЦИПАЛЬНОГО ОБРАЗОВАНИЯ.</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12. Основы составления проекта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1. Составление проекта бюджета муниципального образования – исключительная прерогатива исполнительно -распорядительного органа муниципального образования. Непосредственное составление бюджета осуществляет финансовый орган.</w:t>
      </w:r>
    </w:p>
    <w:p w:rsidR="00215742" w:rsidRPr="002A3E84" w:rsidRDefault="00215742" w:rsidP="002A3E84">
      <w:pPr>
        <w:ind w:firstLine="709"/>
        <w:jc w:val="both"/>
        <w:rPr>
          <w:rFonts w:ascii="Arial" w:hAnsi="Arial" w:cs="Arial"/>
        </w:rPr>
      </w:pPr>
      <w:r w:rsidRPr="002A3E84">
        <w:rPr>
          <w:rFonts w:ascii="Arial" w:hAnsi="Arial" w:cs="Arial"/>
        </w:rPr>
        <w:t>2. Составлению проекта бюджета муниципального образования должны предшествовать подготовка следующих документов, на которых основывается составление бюджета:</w:t>
      </w:r>
    </w:p>
    <w:p w:rsidR="00215742" w:rsidRPr="002A3E84" w:rsidRDefault="00215742" w:rsidP="002A3E84">
      <w:pPr>
        <w:ind w:firstLine="709"/>
        <w:jc w:val="both"/>
        <w:rPr>
          <w:rFonts w:ascii="Arial" w:hAnsi="Arial" w:cs="Arial"/>
        </w:rPr>
      </w:pPr>
      <w:r w:rsidRPr="002A3E84">
        <w:rPr>
          <w:rFonts w:ascii="Arial" w:hAnsi="Arial" w:cs="Arial"/>
        </w:rPr>
        <w:t>прогноза социально-экономического развития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основных направлений бюджетной, налоговой и долговой политики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баланса финансовых ресурсов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плана развития муниципального сектора экономики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реестра расходных обязательств муниципального образования.</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Fonts w:ascii="Arial" w:hAnsi="Arial" w:cs="Arial"/>
        </w:rPr>
        <w:t>3. Для составления проекта бюджета необходимы сведения о:</w:t>
      </w:r>
    </w:p>
    <w:p w:rsidR="00215742" w:rsidRPr="002A3E84" w:rsidRDefault="00215742" w:rsidP="002A3E84">
      <w:pPr>
        <w:ind w:firstLine="709"/>
        <w:jc w:val="both"/>
        <w:rPr>
          <w:rFonts w:ascii="Arial" w:hAnsi="Arial" w:cs="Arial"/>
        </w:rPr>
      </w:pPr>
      <w:r w:rsidRPr="002A3E84">
        <w:rPr>
          <w:rFonts w:ascii="Arial" w:hAnsi="Arial" w:cs="Arial"/>
        </w:rPr>
        <w:t>действующем на момент начала разработки проекта бюджета законодательстве Российской Федерации о налогах и сборах, законодательстве субъекта Российской Федерации о налогах и сборах, нормативных правовых актах Совета депутатов муниципального образования о налогах и сборах;</w:t>
      </w:r>
    </w:p>
    <w:p w:rsidR="00215742" w:rsidRPr="002A3E84" w:rsidRDefault="00215742" w:rsidP="002A3E84">
      <w:pPr>
        <w:ind w:firstLine="709"/>
        <w:jc w:val="both"/>
        <w:rPr>
          <w:rFonts w:ascii="Arial" w:hAnsi="Arial" w:cs="Arial"/>
        </w:rPr>
      </w:pPr>
      <w:r w:rsidRPr="002A3E84">
        <w:rPr>
          <w:rFonts w:ascii="Arial" w:hAnsi="Arial" w:cs="Arial"/>
        </w:rPr>
        <w:t>нормативах отчислений от федеральных, региональных, местных налогов и сборов, налогов, предусмотренных специальными налоговыми режимами, в местный бюджет;</w:t>
      </w:r>
    </w:p>
    <w:p w:rsidR="00215742" w:rsidRPr="002A3E84" w:rsidRDefault="00215742" w:rsidP="002A3E84">
      <w:pPr>
        <w:ind w:firstLine="709"/>
        <w:jc w:val="both"/>
        <w:rPr>
          <w:rFonts w:ascii="Arial" w:hAnsi="Arial" w:cs="Arial"/>
        </w:rPr>
      </w:pPr>
      <w:r w:rsidRPr="002A3E84">
        <w:rPr>
          <w:rFonts w:ascii="Arial" w:hAnsi="Arial" w:cs="Arial"/>
        </w:rPr>
        <w:t>предполагаемых объемах финансовой помощи, предоставляемой из бюджетов других уровней бюджетной системы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видах и объемах расходов, передаваемых с других уровней бюджетной системы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нормативах финансовых затрат на предоставление муниципальных услуг.</w:t>
      </w:r>
    </w:p>
    <w:p w:rsidR="00215742" w:rsidRPr="002A3E84" w:rsidRDefault="00215742" w:rsidP="002A3E84">
      <w:pPr>
        <w:ind w:firstLine="709"/>
        <w:jc w:val="both"/>
        <w:rPr>
          <w:rFonts w:ascii="Arial" w:hAnsi="Arial" w:cs="Arial"/>
        </w:rPr>
      </w:pPr>
      <w:r w:rsidRPr="002A3E84">
        <w:rPr>
          <w:rFonts w:ascii="Arial" w:hAnsi="Arial" w:cs="Arial"/>
        </w:rPr>
        <w:t xml:space="preserve">4. Проект бюджета муниципального образования составляется и утверждается сроком на один год (на очередной финансовый год). Одновременно с составлением проекта бюджета муниципального образования разрабатывается и утверждается перспективный финансовый план муниципального образования на предстоящий трехлетний период. </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13. Прогноз социально-экономического развития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1. Прогноз социально-экономического развития муниципального образования  разрабатывается исполнительно – распорядительным органом муниципального образования, так же ответственного за экономическую политику на основе данных социально-экономического развития муниципального образования за последний отчетный период, прогноза социально-экономического развития муниципального образования до конца базового года и тенденций развития экономики и социальной сферы на планируемый финансовый год. Прогноз социально-экономического развития муниципального образования вносится на рассмотрение в Совет депутатов главой муниципального образования в сроки, позволяющие рассмотреть проект решения о прогнозе социально – экономического развития муниципального образования на сессии представительного органа предшествующей сессии, на которой планируется рассмотрение проекта решения о бюджете муниципального образования на соответствующий финансовый год. Изменение прогноза социально-экономического развития муниципального образования в ходе составления и рассмотрения проекта бюджета муниципального образования влечет за собой изменение основных характеристик проекта бюджета.</w:t>
      </w:r>
    </w:p>
    <w:p w:rsidR="00215742" w:rsidRPr="002A3E84" w:rsidRDefault="00215742" w:rsidP="002A3E84">
      <w:pPr>
        <w:ind w:firstLine="709"/>
        <w:jc w:val="both"/>
        <w:rPr>
          <w:rFonts w:ascii="Arial" w:hAnsi="Arial" w:cs="Arial"/>
        </w:rPr>
      </w:pPr>
      <w:r w:rsidRPr="002A3E84">
        <w:rPr>
          <w:rFonts w:ascii="Arial" w:hAnsi="Arial" w:cs="Arial"/>
        </w:rPr>
        <w:t>2. Прогноз социально-экономического развития муниципального образования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14. Основные направления бюджетной, налоговой и долговой политики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Основные направления бюджетной политики муниципального образования должны содержать краткий анализ структуры расходов бюджета муниципального образования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15742" w:rsidRPr="002A3E84" w:rsidRDefault="00215742" w:rsidP="002A3E84">
      <w:pPr>
        <w:ind w:firstLine="709"/>
        <w:jc w:val="both"/>
        <w:rPr>
          <w:rFonts w:ascii="Arial" w:hAnsi="Arial" w:cs="Arial"/>
        </w:rPr>
      </w:pPr>
      <w:r w:rsidRPr="002A3E84">
        <w:rPr>
          <w:rFonts w:ascii="Arial" w:hAnsi="Arial" w:cs="Arial"/>
        </w:rPr>
        <w:t>Основные направления долговой политики муниципального образования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215742" w:rsidRPr="002A3E84" w:rsidRDefault="00215742" w:rsidP="002A3E84">
      <w:pPr>
        <w:ind w:firstLine="709"/>
        <w:jc w:val="both"/>
        <w:rPr>
          <w:rFonts w:ascii="Arial" w:hAnsi="Arial" w:cs="Arial"/>
        </w:rPr>
      </w:pPr>
      <w:r w:rsidRPr="002A3E84">
        <w:rPr>
          <w:rFonts w:ascii="Arial" w:hAnsi="Arial" w:cs="Arial"/>
        </w:rPr>
        <w:t>Основные направления бюджетной, налоговой и долговой политики разрабатываются финансовым органом муниципального образования и утверждаются главой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15. Баланс финансовых ресурсов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Баланс финансовых ресурсов муниципального образования представляет собой баланс всех доходов и расходов муниципального образования и хозяйствующих субъектов на территории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Баланс финансовых ресурсов составляется финансовым органом на основе отчетного баланса финансовых ресурсов за предыдущий год в соответствии с прогнозом социально-экономического развития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муниципального образования, исходя из наличия финансовых ресурсов.</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16. Перспективный финансовый план.</w:t>
      </w:r>
    </w:p>
    <w:p w:rsidR="00215742" w:rsidRPr="002A3E84" w:rsidRDefault="00215742" w:rsidP="002A3E84">
      <w:pPr>
        <w:ind w:firstLine="709"/>
        <w:jc w:val="both"/>
        <w:rPr>
          <w:rFonts w:ascii="Arial" w:hAnsi="Arial" w:cs="Arial"/>
        </w:rPr>
      </w:pPr>
      <w:r w:rsidRPr="002A3E84">
        <w:rPr>
          <w:rFonts w:ascii="Arial" w:hAnsi="Arial" w:cs="Arial"/>
        </w:rPr>
        <w:t>1. Перспективный финансовый план муниципального образования представляет собой документ, содержащий прогнозные данные о возможностях бюджета в предстоящие три года по мобилизации в бюджет муниципального образования доходов, финансированию из бюджета муниципального образования расходов, привлечению и погашению муниципальных заимствований, выдаче муниципальных гарантий. Перспективный финансовый план разрабатывается финансовым органом муниципального образования одновременно с проектом бюджета муниципального образования на очередной финансовый год в порядке и по форме, утвержденным местной администрацией. Период, на который разрабатывается перспективный финансовый план – три года, первый из которых – это год, на который составляется бюджет.</w:t>
      </w:r>
    </w:p>
    <w:p w:rsidR="00215742" w:rsidRPr="002A3E84" w:rsidRDefault="00215742" w:rsidP="002A3E84">
      <w:pPr>
        <w:ind w:firstLine="709"/>
        <w:jc w:val="both"/>
        <w:rPr>
          <w:rFonts w:ascii="Arial" w:hAnsi="Arial" w:cs="Arial"/>
        </w:rPr>
      </w:pPr>
      <w:r w:rsidRPr="002A3E84">
        <w:rPr>
          <w:rFonts w:ascii="Arial" w:hAnsi="Arial" w:cs="Arial"/>
        </w:rPr>
        <w:t>2. Перспективный финансовый план разрабатывается в целях:</w:t>
      </w:r>
    </w:p>
    <w:p w:rsidR="00215742" w:rsidRPr="002A3E84" w:rsidRDefault="00215742" w:rsidP="002A3E84">
      <w:pPr>
        <w:ind w:firstLine="709"/>
        <w:jc w:val="both"/>
        <w:rPr>
          <w:rFonts w:ascii="Arial" w:hAnsi="Arial" w:cs="Arial"/>
        </w:rPr>
      </w:pPr>
      <w:r w:rsidRPr="002A3E84">
        <w:rPr>
          <w:rFonts w:ascii="Arial" w:hAnsi="Arial" w:cs="Arial"/>
        </w:rPr>
        <w:t>информирования Совета депутатов муниципального образования о предполагаемых среднесрочных тенденциях развития экономики и социальной сферы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комплексного прогнозирования финансовых последствий разрабатываемых реформ, программ, нормативных правовых актов;</w:t>
      </w:r>
    </w:p>
    <w:p w:rsidR="00215742" w:rsidRPr="002A3E84" w:rsidRDefault="00215742" w:rsidP="002A3E84">
      <w:pPr>
        <w:ind w:firstLine="709"/>
        <w:jc w:val="both"/>
        <w:rPr>
          <w:rFonts w:ascii="Arial" w:hAnsi="Arial" w:cs="Arial"/>
        </w:rPr>
      </w:pPr>
      <w:r w:rsidRPr="002A3E84">
        <w:rPr>
          <w:rFonts w:ascii="Arial" w:hAnsi="Arial" w:cs="Arial"/>
        </w:rPr>
        <w:t>выявления необходимости и возможности осуществления в перспективе мер в области финансовой политики;</w:t>
      </w:r>
    </w:p>
    <w:p w:rsidR="00215742" w:rsidRPr="002A3E84" w:rsidRDefault="00215742" w:rsidP="002A3E84">
      <w:pPr>
        <w:ind w:firstLine="709"/>
        <w:jc w:val="both"/>
        <w:rPr>
          <w:rFonts w:ascii="Arial" w:hAnsi="Arial" w:cs="Arial"/>
        </w:rPr>
      </w:pPr>
      <w:r w:rsidRPr="002A3E84">
        <w:rPr>
          <w:rFonts w:ascii="Arial" w:hAnsi="Arial" w:cs="Arial"/>
        </w:rPr>
        <w:t>отслеживания долгосрочных негативных тенденций и своевременного принятия соответствующих мер.</w:t>
      </w:r>
    </w:p>
    <w:p w:rsidR="00215742" w:rsidRPr="002A3E84" w:rsidRDefault="00215742" w:rsidP="002A3E84">
      <w:pPr>
        <w:ind w:firstLine="709"/>
        <w:jc w:val="both"/>
        <w:rPr>
          <w:rFonts w:ascii="Arial" w:hAnsi="Arial" w:cs="Arial"/>
        </w:rPr>
      </w:pPr>
      <w:r w:rsidRPr="002A3E84">
        <w:rPr>
          <w:rFonts w:ascii="Arial" w:hAnsi="Arial" w:cs="Arial"/>
        </w:rPr>
        <w:t>3. В структуре перспективного финансового плана муниципального образования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215742" w:rsidRPr="002A3E84" w:rsidRDefault="00215742" w:rsidP="002A3E84">
      <w:pPr>
        <w:ind w:firstLine="709"/>
        <w:jc w:val="both"/>
        <w:rPr>
          <w:rFonts w:ascii="Arial" w:hAnsi="Arial" w:cs="Arial"/>
        </w:rPr>
      </w:pPr>
      <w:r w:rsidRPr="002A3E84">
        <w:rPr>
          <w:rFonts w:ascii="Arial" w:hAnsi="Arial" w:cs="Arial"/>
        </w:rPr>
        <w:t>4. Перспективный финансовый план утверждается исполнительно –распорядительным органом местного самоуправления, учитывается при формировании бюджета на очередной финансовый год и представляется в качестве информации в Совет депутатов муниципального образования одновременно с внесением проекта решения о бюджете на очередной финансовый год. Перспективный финансовый план Советом депутатов муниципального образования не утверждается. Утвержденный местной администрацией перспективный финансовый план пересмотру, изменению и уточнению не подлежит.</w:t>
      </w:r>
    </w:p>
    <w:p w:rsidR="00215742" w:rsidRPr="002A3E84" w:rsidRDefault="00215742" w:rsidP="002A3E84">
      <w:pPr>
        <w:ind w:firstLine="709"/>
        <w:jc w:val="both"/>
        <w:rPr>
          <w:rFonts w:ascii="Arial" w:hAnsi="Arial" w:cs="Arial"/>
        </w:rPr>
      </w:pPr>
      <w:r w:rsidRPr="002A3E84">
        <w:rPr>
          <w:rFonts w:ascii="Arial" w:hAnsi="Arial" w:cs="Arial"/>
        </w:rPr>
        <w:t>5. При разработке перспективного финансового плана обеспечивается возможность публичного обсуждения включаемых в него показателей. Утвержденный перспективный финансовый план обнародуется на информационном стенде администрации сельсовета.</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17. Реестр расходных обязательств муниципального образования .</w:t>
      </w:r>
    </w:p>
    <w:p w:rsidR="00215742" w:rsidRPr="002A3E84" w:rsidRDefault="00215742" w:rsidP="002A3E84">
      <w:pPr>
        <w:ind w:firstLine="709"/>
        <w:jc w:val="both"/>
        <w:rPr>
          <w:rFonts w:ascii="Arial" w:hAnsi="Arial" w:cs="Arial"/>
        </w:rPr>
      </w:pPr>
      <w:r w:rsidRPr="002A3E84">
        <w:rPr>
          <w:rFonts w:ascii="Arial" w:hAnsi="Arial" w:cs="Arial"/>
        </w:rPr>
        <w:t xml:space="preserve">1. Реестр расходных обязательств муниципального образования ведется финансовым органом. </w:t>
      </w:r>
    </w:p>
    <w:p w:rsidR="00215742" w:rsidRPr="002A3E84" w:rsidRDefault="00215742" w:rsidP="002A3E84">
      <w:pPr>
        <w:ind w:firstLine="709"/>
        <w:jc w:val="both"/>
        <w:rPr>
          <w:rFonts w:ascii="Arial" w:hAnsi="Arial" w:cs="Arial"/>
        </w:rPr>
      </w:pPr>
      <w:r w:rsidRPr="002A3E84">
        <w:rPr>
          <w:rFonts w:ascii="Arial" w:hAnsi="Arial" w:cs="Arial"/>
        </w:rPr>
        <w:t>2. Основными принципами ведения реестра расходных обязательств муниципального образования) являются:</w:t>
      </w:r>
    </w:p>
    <w:p w:rsidR="00215742" w:rsidRPr="002A3E84" w:rsidRDefault="00215742" w:rsidP="002A3E84">
      <w:pPr>
        <w:ind w:firstLine="709"/>
        <w:jc w:val="both"/>
        <w:rPr>
          <w:rFonts w:ascii="Arial" w:hAnsi="Arial" w:cs="Arial"/>
        </w:rPr>
      </w:pPr>
      <w:r w:rsidRPr="002A3E84">
        <w:rPr>
          <w:rFonts w:ascii="Arial" w:hAnsi="Arial" w:cs="Arial"/>
        </w:rPr>
        <w:t>полнота отражения расходных обязательств муниципального образования и сведений о них;</w:t>
      </w:r>
    </w:p>
    <w:p w:rsidR="00215742" w:rsidRPr="002A3E84" w:rsidRDefault="00215742" w:rsidP="002A3E84">
      <w:pPr>
        <w:ind w:firstLine="709"/>
        <w:jc w:val="both"/>
        <w:rPr>
          <w:rFonts w:ascii="Arial" w:hAnsi="Arial" w:cs="Arial"/>
        </w:rPr>
      </w:pPr>
      <w:r w:rsidRPr="002A3E84">
        <w:rPr>
          <w:rFonts w:ascii="Arial" w:hAnsi="Arial" w:cs="Arial"/>
        </w:rPr>
        <w:t>периодичность обновления реестра расходных обязательств муниципального образования и сведений о них;</w:t>
      </w:r>
    </w:p>
    <w:p w:rsidR="00215742" w:rsidRPr="002A3E84" w:rsidRDefault="00215742" w:rsidP="002A3E84">
      <w:pPr>
        <w:ind w:firstLine="709"/>
        <w:jc w:val="both"/>
        <w:rPr>
          <w:rFonts w:ascii="Arial" w:hAnsi="Arial" w:cs="Arial"/>
        </w:rPr>
      </w:pPr>
      <w:r w:rsidRPr="002A3E84">
        <w:rPr>
          <w:rFonts w:ascii="Arial" w:hAnsi="Arial" w:cs="Arial"/>
        </w:rPr>
        <w:t>открытость сведений о расходных обязательствах муниципального образования, содержащихся в реестре;</w:t>
      </w:r>
    </w:p>
    <w:p w:rsidR="00215742" w:rsidRPr="002A3E84" w:rsidRDefault="00215742" w:rsidP="002A3E84">
      <w:pPr>
        <w:ind w:firstLine="709"/>
        <w:jc w:val="both"/>
        <w:rPr>
          <w:rFonts w:ascii="Arial" w:hAnsi="Arial" w:cs="Arial"/>
        </w:rPr>
      </w:pPr>
      <w:r w:rsidRPr="002A3E84">
        <w:rPr>
          <w:rFonts w:ascii="Arial" w:hAnsi="Arial" w:cs="Arial"/>
        </w:rPr>
        <w:t>единство формата отражения сведений в реестре расходных обязательств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достоверность сведений о расходных обязательствах муниципального образования, содержащихся в реестре.</w:t>
      </w:r>
    </w:p>
    <w:p w:rsidR="00215742" w:rsidRPr="002A3E84" w:rsidRDefault="00215742" w:rsidP="002A3E84">
      <w:pPr>
        <w:ind w:firstLine="709"/>
        <w:jc w:val="both"/>
        <w:rPr>
          <w:rFonts w:ascii="Arial" w:hAnsi="Arial" w:cs="Arial"/>
        </w:rPr>
      </w:pPr>
      <w:r w:rsidRPr="002A3E84">
        <w:rPr>
          <w:rFonts w:ascii="Arial" w:hAnsi="Arial" w:cs="Arial"/>
        </w:rPr>
        <w:t>3. Порядок ведения реестра расходных обязательств муниципального образования устанавливается нормативным правовым актом  исполнительно – распорядительного органа.</w:t>
      </w:r>
    </w:p>
    <w:p w:rsidR="00215742" w:rsidRPr="002A3E84" w:rsidRDefault="00215742" w:rsidP="002A3E84">
      <w:pPr>
        <w:ind w:firstLine="709"/>
        <w:jc w:val="both"/>
        <w:rPr>
          <w:rFonts w:ascii="Arial" w:hAnsi="Arial" w:cs="Arial"/>
        </w:rPr>
      </w:pPr>
      <w:r w:rsidRPr="002A3E84">
        <w:rPr>
          <w:rFonts w:ascii="Arial" w:hAnsi="Arial" w:cs="Arial"/>
        </w:rPr>
        <w:t>4. 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(в части бюджета действующих обязательств муниципального образования) и проекта бюджета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Style w:val="Strong"/>
          <w:rFonts w:ascii="Arial" w:hAnsi="Arial" w:cs="Arial"/>
        </w:rPr>
        <w:t>Статья 18. Нормативы финансовых затрат на предоставление муниципальных услуг.</w:t>
      </w:r>
    </w:p>
    <w:p w:rsidR="00215742" w:rsidRPr="002A3E84" w:rsidRDefault="00215742" w:rsidP="002A3E84">
      <w:pPr>
        <w:ind w:firstLine="709"/>
        <w:jc w:val="both"/>
        <w:rPr>
          <w:rFonts w:ascii="Arial" w:hAnsi="Arial" w:cs="Arial"/>
        </w:rPr>
      </w:pPr>
      <w:r w:rsidRPr="002A3E84">
        <w:rPr>
          <w:rFonts w:ascii="Arial" w:hAnsi="Arial" w:cs="Arial"/>
        </w:rPr>
        <w:t>Нормативы финансовых затрат на предоставление муниципальных услуг устанавливаются исполнительно – распорядительным органом в виде нормативов расходов бюджета муниципального образования на решение вопросов местного значения.</w:t>
      </w:r>
    </w:p>
    <w:p w:rsidR="00215742" w:rsidRPr="002A3E84" w:rsidRDefault="00215742" w:rsidP="002A3E84">
      <w:pPr>
        <w:ind w:firstLine="709"/>
        <w:jc w:val="both"/>
        <w:rPr>
          <w:rFonts w:ascii="Arial" w:hAnsi="Arial" w:cs="Arial"/>
        </w:rPr>
      </w:pPr>
      <w:r w:rsidRPr="002A3E84">
        <w:rPr>
          <w:rFonts w:ascii="Arial" w:hAnsi="Arial" w:cs="Arial"/>
        </w:rPr>
        <w:t>Данные нормативы подлежат применению при формировании реестра расходных обязательств муниципального образования и планировании расходов бюджета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Статья 19. Муниципальные целевые программы.</w:t>
      </w:r>
    </w:p>
    <w:p w:rsidR="00215742" w:rsidRPr="002A3E84" w:rsidRDefault="00215742" w:rsidP="002A3E84">
      <w:pPr>
        <w:ind w:firstLine="709"/>
        <w:jc w:val="both"/>
        <w:rPr>
          <w:rFonts w:ascii="Arial" w:hAnsi="Arial" w:cs="Arial"/>
        </w:rPr>
      </w:pPr>
      <w:r w:rsidRPr="002A3E84">
        <w:rPr>
          <w:rFonts w:ascii="Arial" w:hAnsi="Arial" w:cs="Arial"/>
        </w:rPr>
        <w:t>1. Муниципальные целевые программы разрабатываются органами администрации муниципального образования в соответствии с порядком разработки, утверждения и реализации муниципальных целевых программ, утвержденным решением Совета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2. Муниципальная целевая программа должна содержать:</w:t>
      </w:r>
    </w:p>
    <w:p w:rsidR="00215742" w:rsidRPr="002A3E84" w:rsidRDefault="00215742" w:rsidP="002A3E84">
      <w:pPr>
        <w:ind w:firstLine="709"/>
        <w:jc w:val="both"/>
        <w:rPr>
          <w:rFonts w:ascii="Arial" w:hAnsi="Arial" w:cs="Arial"/>
        </w:rPr>
      </w:pPr>
      <w:r w:rsidRPr="002A3E84">
        <w:rPr>
          <w:rFonts w:ascii="Arial" w:hAnsi="Arial" w:cs="Arial"/>
        </w:rPr>
        <w:t>технико-экономическое обоснование;</w:t>
      </w:r>
    </w:p>
    <w:p w:rsidR="00215742" w:rsidRPr="002A3E84" w:rsidRDefault="00215742" w:rsidP="002A3E84">
      <w:pPr>
        <w:ind w:firstLine="709"/>
        <w:jc w:val="both"/>
        <w:rPr>
          <w:rFonts w:ascii="Arial" w:hAnsi="Arial" w:cs="Arial"/>
        </w:rPr>
      </w:pPr>
      <w:r w:rsidRPr="002A3E84">
        <w:rPr>
          <w:rFonts w:ascii="Arial" w:hAnsi="Arial" w:cs="Arial"/>
        </w:rPr>
        <w:t>прогноз ожидаемых социально-экономических (экологических) результатов реализации программы;</w:t>
      </w:r>
    </w:p>
    <w:p w:rsidR="00215742" w:rsidRPr="002A3E84" w:rsidRDefault="00215742" w:rsidP="002A3E84">
      <w:pPr>
        <w:ind w:firstLine="709"/>
        <w:jc w:val="both"/>
        <w:rPr>
          <w:rFonts w:ascii="Arial" w:hAnsi="Arial" w:cs="Arial"/>
        </w:rPr>
      </w:pPr>
      <w:r w:rsidRPr="002A3E84">
        <w:rPr>
          <w:rFonts w:ascii="Arial" w:hAnsi="Arial" w:cs="Arial"/>
        </w:rPr>
        <w:t>наименование заказчика программы;</w:t>
      </w:r>
    </w:p>
    <w:p w:rsidR="00215742" w:rsidRPr="002A3E84" w:rsidRDefault="00215742" w:rsidP="002A3E84">
      <w:pPr>
        <w:ind w:firstLine="709"/>
        <w:jc w:val="both"/>
        <w:rPr>
          <w:rFonts w:ascii="Arial" w:hAnsi="Arial" w:cs="Arial"/>
        </w:rPr>
      </w:pPr>
      <w:r w:rsidRPr="002A3E84">
        <w:rPr>
          <w:rFonts w:ascii="Arial" w:hAnsi="Arial" w:cs="Arial"/>
        </w:rPr>
        <w:t>сведения о распределении объемов финансирования и источников финансирования по годам;</w:t>
      </w:r>
    </w:p>
    <w:p w:rsidR="00215742" w:rsidRPr="002A3E84" w:rsidRDefault="00215742" w:rsidP="002A3E84">
      <w:pPr>
        <w:ind w:firstLine="709"/>
        <w:jc w:val="both"/>
        <w:rPr>
          <w:rFonts w:ascii="Arial" w:hAnsi="Arial" w:cs="Arial"/>
        </w:rPr>
      </w:pPr>
      <w:r w:rsidRPr="002A3E84">
        <w:rPr>
          <w:rFonts w:ascii="Arial" w:hAnsi="Arial" w:cs="Arial"/>
        </w:rPr>
        <w:t>другие документы и материалы, предусмотренные порядком разработки, утверждения и реализации муниципальных целевых программ.</w:t>
      </w:r>
    </w:p>
    <w:p w:rsidR="00215742" w:rsidRPr="002A3E84" w:rsidRDefault="00215742" w:rsidP="002A3E84">
      <w:pPr>
        <w:ind w:firstLine="709"/>
        <w:jc w:val="both"/>
        <w:rPr>
          <w:rFonts w:ascii="Arial" w:hAnsi="Arial" w:cs="Arial"/>
        </w:rPr>
      </w:pPr>
      <w:r w:rsidRPr="002A3E84">
        <w:rPr>
          <w:rFonts w:ascii="Arial" w:hAnsi="Arial" w:cs="Arial"/>
        </w:rPr>
        <w:t>3. Муниципальные целевые программы подлежат утверждению Советом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4. Решение о возможности разработки проекта новой муниципальной целевой программы принимается исполнительно – распорядительным органом муниципального образования в рамках распределения бюджета принимаемых обязательств на этапе разработки проекта бюджета и перспективного финансового плана.</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20. Основные этапы составления проекта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 xml:space="preserve">1. Составление проекта бюджета муниципального образования начинается с </w:t>
      </w:r>
      <w:r w:rsidRPr="002A3E84">
        <w:rPr>
          <w:rFonts w:ascii="Arial" w:hAnsi="Arial" w:cs="Arial"/>
          <w:b/>
        </w:rPr>
        <w:t>1 августа</w:t>
      </w:r>
      <w:r w:rsidRPr="002A3E84">
        <w:rPr>
          <w:rFonts w:ascii="Arial" w:hAnsi="Arial" w:cs="Arial"/>
        </w:rPr>
        <w:t xml:space="preserve"> текущего финансового года.</w:t>
      </w:r>
    </w:p>
    <w:p w:rsidR="00215742" w:rsidRPr="002A3E84" w:rsidRDefault="00215742" w:rsidP="002A3E84">
      <w:pPr>
        <w:ind w:firstLine="709"/>
        <w:jc w:val="both"/>
        <w:rPr>
          <w:rFonts w:ascii="Arial" w:hAnsi="Arial" w:cs="Arial"/>
        </w:rPr>
      </w:pPr>
      <w:r w:rsidRPr="002A3E84">
        <w:rPr>
          <w:rFonts w:ascii="Arial" w:hAnsi="Arial" w:cs="Arial"/>
        </w:rPr>
        <w:t>2. Решение о начале работы над составлением проекта бюджета муниципального образования на очередной финансовый год принимается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перспективного финансового плана, порядок работы над иными документами и материалами, обязательными для направления в местный Совет депутатов одновременно с проектом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3. В результате разработки перспективного финансового плана устанавливаются ожидаемый общий объем доходов, расходов бюджета муниципального образования,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4. Основные характеристики бюджета муниципального образования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местного бюджета в очередном финансовом году разрабатываются финансовым отделом местной администрации с учетом:</w:t>
      </w:r>
    </w:p>
    <w:p w:rsidR="00215742" w:rsidRPr="002A3E84" w:rsidRDefault="00215742" w:rsidP="002A3E84">
      <w:pPr>
        <w:ind w:firstLine="709"/>
        <w:jc w:val="both"/>
        <w:rPr>
          <w:rFonts w:ascii="Arial" w:hAnsi="Arial" w:cs="Arial"/>
        </w:rPr>
      </w:pPr>
      <w:r w:rsidRPr="002A3E84">
        <w:rPr>
          <w:rFonts w:ascii="Arial" w:hAnsi="Arial" w:cs="Arial"/>
        </w:rPr>
        <w:t>показателей перспективного финансового плана муниципального образования на предстоящие три года и распределения бюджета принимаемых обязательств;</w:t>
      </w:r>
    </w:p>
    <w:p w:rsidR="00215742" w:rsidRPr="002A3E84" w:rsidRDefault="00215742" w:rsidP="002A3E84">
      <w:pPr>
        <w:ind w:firstLine="709"/>
        <w:jc w:val="both"/>
        <w:rPr>
          <w:rFonts w:ascii="Arial" w:hAnsi="Arial" w:cs="Arial"/>
        </w:rPr>
      </w:pPr>
      <w:r w:rsidRPr="002A3E84">
        <w:rPr>
          <w:rFonts w:ascii="Arial" w:hAnsi="Arial" w:cs="Arial"/>
        </w:rPr>
        <w:t>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за счет средств местного бюджета;</w:t>
      </w:r>
    </w:p>
    <w:p w:rsidR="00215742" w:rsidRPr="002A3E84" w:rsidRDefault="00215742" w:rsidP="002A3E84">
      <w:pPr>
        <w:ind w:firstLine="709"/>
        <w:jc w:val="both"/>
        <w:rPr>
          <w:rFonts w:ascii="Arial" w:hAnsi="Arial" w:cs="Arial"/>
        </w:rPr>
      </w:pPr>
      <w:r w:rsidRPr="002A3E84">
        <w:rPr>
          <w:rFonts w:ascii="Arial" w:hAnsi="Arial" w:cs="Arial"/>
        </w:rPr>
        <w:t>документов и материалов, указанных в пп.2, 3 ст.13 настоящего Положения.</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Fonts w:ascii="Arial" w:hAnsi="Arial" w:cs="Arial"/>
        </w:rPr>
        <w:t>5. Проект решения о бюджете муниципального образования, составляемый финансовым органом, должен содержать:</w:t>
      </w:r>
    </w:p>
    <w:p w:rsidR="00215742" w:rsidRPr="002A3E84" w:rsidRDefault="00215742" w:rsidP="002A3E84">
      <w:pPr>
        <w:ind w:firstLine="709"/>
        <w:jc w:val="both"/>
        <w:rPr>
          <w:rFonts w:ascii="Arial" w:hAnsi="Arial" w:cs="Arial"/>
        </w:rPr>
      </w:pPr>
      <w:r w:rsidRPr="002A3E84">
        <w:rPr>
          <w:rFonts w:ascii="Arial" w:hAnsi="Arial" w:cs="Arial"/>
        </w:rPr>
        <w:t>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муниципального образования, установленного п.8 ст.12 настоящего Положения);</w:t>
      </w:r>
    </w:p>
    <w:p w:rsidR="00215742" w:rsidRPr="002A3E84" w:rsidRDefault="00215742" w:rsidP="002A3E84">
      <w:pPr>
        <w:ind w:firstLine="709"/>
        <w:jc w:val="both"/>
        <w:rPr>
          <w:rFonts w:ascii="Arial" w:hAnsi="Arial" w:cs="Arial"/>
        </w:rPr>
      </w:pPr>
      <w:r w:rsidRPr="002A3E84">
        <w:rPr>
          <w:rFonts w:ascii="Arial" w:hAnsi="Arial" w:cs="Arial"/>
        </w:rPr>
        <w:t>прогнозируемые доходы бюджета по группам, подгруппам, и статьям классификации доходов бюджетов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расходы бюджета по распорядителям бюджетных средств (в т.ч. расходы на обеспечение деятельности Совета депутатов муниципального образования), разделам, подразделам, целевым статьям и видам расходов функциональной классификации расходов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объемы расходов текущего и капитального характера;</w:t>
      </w:r>
    </w:p>
    <w:p w:rsidR="00215742" w:rsidRPr="002A3E84" w:rsidRDefault="00215742" w:rsidP="002A3E84">
      <w:pPr>
        <w:ind w:firstLine="709"/>
        <w:jc w:val="both"/>
        <w:rPr>
          <w:rFonts w:ascii="Arial" w:hAnsi="Arial" w:cs="Arial"/>
        </w:rPr>
      </w:pPr>
      <w:r w:rsidRPr="002A3E84">
        <w:rPr>
          <w:rFonts w:ascii="Arial" w:hAnsi="Arial" w:cs="Arial"/>
        </w:rPr>
        <w:t>обособленное отражение средств, направляемых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муниципального образования, исполняемых за счет субвенций из бюджетов других уровней для осуществления отдельных государственных полномочий;</w:t>
      </w:r>
    </w:p>
    <w:p w:rsidR="00215742" w:rsidRPr="002A3E84" w:rsidRDefault="00215742" w:rsidP="002A3E84">
      <w:pPr>
        <w:ind w:firstLine="709"/>
        <w:jc w:val="both"/>
        <w:rPr>
          <w:rFonts w:ascii="Arial" w:hAnsi="Arial" w:cs="Arial"/>
        </w:rPr>
      </w:pPr>
      <w:r w:rsidRPr="002A3E84">
        <w:rPr>
          <w:rFonts w:ascii="Arial" w:hAnsi="Arial" w:cs="Arial"/>
        </w:rPr>
        <w:t>расходы и доходы целевых бюджетных фондов;</w:t>
      </w:r>
    </w:p>
    <w:p w:rsidR="00215742" w:rsidRPr="002A3E84" w:rsidRDefault="00215742" w:rsidP="002A3E84">
      <w:pPr>
        <w:ind w:firstLine="709"/>
        <w:jc w:val="both"/>
        <w:rPr>
          <w:rFonts w:ascii="Arial" w:hAnsi="Arial" w:cs="Arial"/>
        </w:rPr>
      </w:pPr>
      <w:r w:rsidRPr="002A3E84">
        <w:rPr>
          <w:rFonts w:ascii="Arial" w:hAnsi="Arial" w:cs="Arial"/>
        </w:rPr>
        <w:t>источники финансирования дефицита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верхний предел муниципального долга по состоянию на 1 января года, следующего за очередным финансовым годом, с указанием предельного объема обязательств по муниципальным гарантиям, при условии соблюдения ограничения объемов муниципального долга, установленного п.8 ст.12 настоящего Положения;</w:t>
      </w:r>
    </w:p>
    <w:p w:rsidR="00215742" w:rsidRPr="002A3E84" w:rsidRDefault="00215742" w:rsidP="002A3E84">
      <w:pPr>
        <w:ind w:firstLine="709"/>
        <w:jc w:val="both"/>
        <w:rPr>
          <w:rFonts w:ascii="Arial" w:hAnsi="Arial" w:cs="Arial"/>
        </w:rPr>
      </w:pPr>
      <w:r w:rsidRPr="002A3E84">
        <w:rPr>
          <w:rFonts w:ascii="Arial" w:hAnsi="Arial" w:cs="Arial"/>
        </w:rPr>
        <w:t>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 установленных п.8 ст.12 настоящего Положения;</w:t>
      </w:r>
    </w:p>
    <w:p w:rsidR="00215742" w:rsidRPr="002A3E84" w:rsidRDefault="00215742" w:rsidP="002A3E84">
      <w:pPr>
        <w:ind w:firstLine="709"/>
        <w:jc w:val="both"/>
        <w:rPr>
          <w:rFonts w:ascii="Arial" w:hAnsi="Arial" w:cs="Arial"/>
        </w:rPr>
      </w:pPr>
      <w:r w:rsidRPr="002A3E84">
        <w:rPr>
          <w:rFonts w:ascii="Arial" w:hAnsi="Arial" w:cs="Arial"/>
        </w:rPr>
        <w:t>перечень муниципальных гарантий;</w:t>
      </w:r>
    </w:p>
    <w:p w:rsidR="00215742" w:rsidRPr="002A3E84" w:rsidRDefault="00215742" w:rsidP="002A3E84">
      <w:pPr>
        <w:ind w:firstLine="709"/>
        <w:jc w:val="both"/>
        <w:rPr>
          <w:rFonts w:ascii="Arial" w:hAnsi="Arial" w:cs="Arial"/>
        </w:rPr>
      </w:pPr>
      <w:r w:rsidRPr="002A3E84">
        <w:rPr>
          <w:rFonts w:ascii="Arial" w:hAnsi="Arial" w:cs="Arial"/>
        </w:rPr>
        <w:t>лимиты предоставления налоговых кредитов (включая налоговые кредиты на срок, превышающий пределы очередного финансового года), отсрочек и рассрочек по уплате налогов и иных обязательных платежей;</w:t>
      </w:r>
    </w:p>
    <w:p w:rsidR="00215742" w:rsidRPr="002A3E84" w:rsidRDefault="00215742" w:rsidP="002A3E84">
      <w:pPr>
        <w:ind w:firstLine="709"/>
        <w:jc w:val="both"/>
        <w:rPr>
          <w:rFonts w:ascii="Arial" w:hAnsi="Arial" w:cs="Arial"/>
        </w:rPr>
      </w:pPr>
      <w:r w:rsidRPr="002A3E84">
        <w:rPr>
          <w:rFonts w:ascii="Arial" w:hAnsi="Arial" w:cs="Arial"/>
        </w:rPr>
        <w:t>цели предоставления бюджетных кредитов юридическим лицам, не являющимся государственными или муниципальными унитарными предприятиями, условия и порядок предоставления бюджетных кредитов, лимиты их предоставления на срок в пределах года и на срок, выходящий за пределы финансового года, ограничения по субъектам использования бюджетных кредитов;</w:t>
      </w:r>
    </w:p>
    <w:p w:rsidR="00215742" w:rsidRPr="002A3E84" w:rsidRDefault="00215742" w:rsidP="002A3E84">
      <w:pPr>
        <w:ind w:firstLine="709"/>
        <w:jc w:val="both"/>
        <w:rPr>
          <w:rFonts w:ascii="Arial" w:hAnsi="Arial" w:cs="Arial"/>
        </w:rPr>
      </w:pPr>
      <w:r w:rsidRPr="002A3E84">
        <w:rPr>
          <w:rFonts w:ascii="Arial" w:hAnsi="Arial" w:cs="Arial"/>
        </w:rPr>
        <w:t>условия и лимиты предоставления бюджетных кредитов государственным или муниципальным унитарным предприятиям;</w:t>
      </w:r>
    </w:p>
    <w:p w:rsidR="00215742" w:rsidRPr="002A3E84" w:rsidRDefault="00215742" w:rsidP="002A3E84">
      <w:pPr>
        <w:ind w:firstLine="709"/>
        <w:jc w:val="both"/>
        <w:rPr>
          <w:rFonts w:ascii="Arial" w:hAnsi="Arial" w:cs="Arial"/>
        </w:rPr>
      </w:pPr>
      <w:r w:rsidRPr="002A3E84">
        <w:rPr>
          <w:rFonts w:ascii="Arial" w:hAnsi="Arial" w:cs="Arial"/>
        </w:rPr>
        <w:t>размер субвенций из бюджета муниципального образования бюджету муниципального района на решение вопросов местного значения межмуниципального характера.</w:t>
      </w:r>
    </w:p>
    <w:p w:rsidR="00215742" w:rsidRPr="002A3E84" w:rsidRDefault="00215742" w:rsidP="002A3E84">
      <w:pPr>
        <w:ind w:firstLine="709"/>
        <w:jc w:val="both"/>
        <w:rPr>
          <w:rFonts w:ascii="Arial" w:hAnsi="Arial" w:cs="Arial"/>
        </w:rPr>
      </w:pPr>
      <w:r w:rsidRPr="002A3E84">
        <w:rPr>
          <w:rFonts w:ascii="Arial" w:hAnsi="Arial" w:cs="Arial"/>
        </w:rPr>
        <w:t>6. Обязательными приложениями к решению о бюджете муниципального образования являются:</w:t>
      </w:r>
    </w:p>
    <w:p w:rsidR="00215742" w:rsidRPr="002A3E84" w:rsidRDefault="00215742" w:rsidP="002A3E84">
      <w:pPr>
        <w:ind w:firstLine="709"/>
        <w:jc w:val="both"/>
        <w:rPr>
          <w:rFonts w:ascii="Arial" w:hAnsi="Arial" w:cs="Arial"/>
        </w:rPr>
      </w:pPr>
      <w:r w:rsidRPr="002A3E84">
        <w:rPr>
          <w:rFonts w:ascii="Arial" w:hAnsi="Arial" w:cs="Arial"/>
        </w:rPr>
        <w:t xml:space="preserve">перечни целевых статей и видов расходов функциональной классификации расходов местного бюджета; </w:t>
      </w:r>
    </w:p>
    <w:p w:rsidR="00215742" w:rsidRPr="002A3E84" w:rsidRDefault="00215742" w:rsidP="002A3E84">
      <w:pPr>
        <w:ind w:firstLine="709"/>
        <w:jc w:val="both"/>
        <w:rPr>
          <w:rFonts w:ascii="Arial" w:hAnsi="Arial" w:cs="Arial"/>
        </w:rPr>
      </w:pPr>
      <w:r w:rsidRPr="002A3E84">
        <w:rPr>
          <w:rFonts w:ascii="Arial" w:hAnsi="Arial" w:cs="Arial"/>
        </w:rPr>
        <w:t>перечень главных распорядителей средств местного бюджета;</w:t>
      </w:r>
    </w:p>
    <w:p w:rsidR="00215742" w:rsidRPr="002A3E84" w:rsidRDefault="00215742" w:rsidP="002A3E84">
      <w:pPr>
        <w:ind w:firstLine="709"/>
        <w:jc w:val="both"/>
        <w:rPr>
          <w:rFonts w:ascii="Arial" w:hAnsi="Arial" w:cs="Arial"/>
        </w:rPr>
      </w:pPr>
      <w:r w:rsidRPr="002A3E84">
        <w:rPr>
          <w:rFonts w:ascii="Arial" w:hAnsi="Arial" w:cs="Arial"/>
        </w:rPr>
        <w:t>программа муниципальных внутренних заимствований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7. Одновременно с проектом решения о бюджете муниципального образования на очередной финансовый год  исполнительно – распорядительные органы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разрабатывают адресную инвестиционную программу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оценивают потери бюджета от предоставления налоговых льгот;</w:t>
      </w:r>
    </w:p>
    <w:p w:rsidR="00215742" w:rsidRPr="002A3E84" w:rsidRDefault="00215742" w:rsidP="002A3E84">
      <w:pPr>
        <w:ind w:firstLine="709"/>
        <w:jc w:val="both"/>
        <w:rPr>
          <w:rFonts w:ascii="Arial" w:hAnsi="Arial" w:cs="Arial"/>
        </w:rPr>
      </w:pPr>
      <w:r w:rsidRPr="002A3E84">
        <w:rPr>
          <w:rFonts w:ascii="Arial" w:hAnsi="Arial" w:cs="Arial"/>
        </w:rPr>
        <w:t>оценивают ожидаемое исполнение местного бюджета за текущий финансовый год;</w:t>
      </w:r>
    </w:p>
    <w:p w:rsidR="00215742" w:rsidRPr="002A3E84" w:rsidRDefault="00215742" w:rsidP="002A3E84">
      <w:pPr>
        <w:ind w:firstLine="709"/>
        <w:jc w:val="both"/>
        <w:rPr>
          <w:rFonts w:ascii="Arial" w:hAnsi="Arial" w:cs="Arial"/>
        </w:rPr>
      </w:pPr>
      <w:r w:rsidRPr="002A3E84">
        <w:rPr>
          <w:rFonts w:ascii="Arial" w:hAnsi="Arial" w:cs="Arial"/>
        </w:rPr>
        <w:t>разрабатывают проекты решений Совета депутатов муниципального образования о внесении изменений и дополнений в решения Совета депутатов муниципального образования о налогах и сборах;</w:t>
      </w:r>
    </w:p>
    <w:p w:rsidR="00215742" w:rsidRPr="002A3E84" w:rsidRDefault="00215742" w:rsidP="002A3E84">
      <w:pPr>
        <w:ind w:firstLine="709"/>
        <w:jc w:val="both"/>
        <w:rPr>
          <w:rFonts w:ascii="Arial" w:hAnsi="Arial" w:cs="Arial"/>
        </w:rPr>
      </w:pPr>
      <w:r w:rsidRPr="002A3E84">
        <w:rPr>
          <w:rFonts w:ascii="Arial" w:hAnsi="Arial" w:cs="Arial"/>
        </w:rPr>
        <w:t>разрабатывают проекты нормативных правовых актов, в том числе решений Совета депутатов муниципального образования, относительно действующих и принимаемых обязательств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8. Проект бюджета муниципального образования, вносимый в Совет депутатов муниципального образования, подлежит официальному обнародованию на информационном стенде администрации сельсовета.</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Style w:val="Strong"/>
          <w:rFonts w:ascii="Arial" w:hAnsi="Arial" w:cs="Arial"/>
        </w:rPr>
        <w:t>РАЗДЕЛ III. РАССМОТРЕНИЕ И УТВЕРЖДЕНИЕ ПРОЕКТА РЕШЕНИЯ О БЮДЖЕТЕ.</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21. Внесение проекта решения о бюджете в 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 xml:space="preserve">Глава муниципального образования вносит проект решения о бюджете на очередной финансовый год на рассмотрение в Совет депутатов муниципального образования не позднее 15 ноября текущего года. </w:t>
      </w:r>
      <w:r w:rsidRPr="002A3E84">
        <w:rPr>
          <w:rFonts w:ascii="Arial" w:hAnsi="Arial" w:cs="Arial"/>
        </w:rPr>
        <w:br/>
        <w:t>Внесению проекта решения о бюджете должно предшествовать внесение в Совет депутатов муниципального образования проектов решений об изменении и дополнении решений Совета депутатов муниципального образования о налогах и сборах.</w:t>
      </w:r>
    </w:p>
    <w:p w:rsidR="00215742" w:rsidRPr="002A3E84" w:rsidRDefault="00215742" w:rsidP="002A3E84">
      <w:pPr>
        <w:ind w:firstLine="709"/>
        <w:jc w:val="both"/>
        <w:rPr>
          <w:rFonts w:ascii="Arial" w:hAnsi="Arial" w:cs="Arial"/>
        </w:rPr>
      </w:pPr>
      <w:r w:rsidRPr="002A3E84">
        <w:rPr>
          <w:rFonts w:ascii="Arial" w:hAnsi="Arial" w:cs="Arial"/>
        </w:rPr>
        <w:t>Одновременно с проектом решения о бюджете в Совет депутатов муниципального образования представляются следующие документы и материалы:</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основные направления бюджетной и налоговой политики;</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прогноз социально-экономического развития соответствующей территории;</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пояснительная записка к проекту бюджета;</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методики (проекты методик) и расчеты распределения межбюджетных трансфертов;</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проект программы государственных внешних заимствований на очередной финансовый год (очередной финансовый год и плановый период);</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проекты программ государственных (муниципальных) гарантий на очередной финансовый год (очередной финансовый год и плановый период);</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оценка ожидаемого исполнения бюджета на текущий финансовый год;</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проекты законов о бюджетах государственных внебюджетных фондов;</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15742" w:rsidRPr="002A3E84" w:rsidRDefault="00215742" w:rsidP="002A3E84">
      <w:pPr>
        <w:pStyle w:val="NormalWeb"/>
        <w:shd w:val="clear" w:color="auto" w:fill="FFFFFF"/>
        <w:spacing w:before="0" w:beforeAutospacing="0" w:after="0" w:afterAutospacing="0"/>
        <w:ind w:firstLine="709"/>
        <w:jc w:val="both"/>
        <w:rPr>
          <w:rFonts w:ascii="Arial" w:hAnsi="Arial" w:cs="Arial"/>
          <w:color w:val="000000"/>
        </w:rPr>
      </w:pPr>
      <w:r w:rsidRPr="002A3E84">
        <w:rPr>
          <w:rFonts w:ascii="Arial" w:hAnsi="Arial" w:cs="Arial"/>
          <w:color w:val="000000"/>
        </w:rPr>
        <w:t>иные документы и материалы</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22. Сроки утверждения решения о бюджете и последствия непринятия проекта решения о бюджете на очередной финансовый год в срок.</w:t>
      </w:r>
    </w:p>
    <w:p w:rsidR="00215742" w:rsidRPr="002A3E84" w:rsidRDefault="00215742" w:rsidP="002A3E84">
      <w:pPr>
        <w:ind w:firstLine="709"/>
        <w:jc w:val="both"/>
        <w:rPr>
          <w:rFonts w:ascii="Arial" w:hAnsi="Arial" w:cs="Arial"/>
        </w:rPr>
      </w:pPr>
      <w:r w:rsidRPr="002A3E84">
        <w:rPr>
          <w:rFonts w:ascii="Arial" w:hAnsi="Arial" w:cs="Arial"/>
        </w:rPr>
        <w:t>1. Решение о бюджете муниципального образования должно быть рассмотрено и утверждено Советом депутатов муниципального образования. Принятое Советом депутатов муниципального образования решение о бюджете на очередной финансовый год направляется главе муниципального образования для подписания и обнародования. Решение о местном бюджете должно быть подписано главой муниципального образования и обнародовано до начала очередного финансового года. 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215742" w:rsidRPr="002A3E84" w:rsidRDefault="00215742" w:rsidP="002A3E84">
      <w:pPr>
        <w:ind w:firstLine="709"/>
        <w:jc w:val="both"/>
        <w:rPr>
          <w:rFonts w:ascii="Arial" w:hAnsi="Arial" w:cs="Arial"/>
        </w:rPr>
      </w:pPr>
      <w:r w:rsidRPr="002A3E84">
        <w:rPr>
          <w:rFonts w:ascii="Arial" w:hAnsi="Arial" w:cs="Arial"/>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215742" w:rsidRPr="002A3E84" w:rsidRDefault="00215742" w:rsidP="002A3E84">
      <w:pPr>
        <w:ind w:firstLine="709"/>
        <w:jc w:val="both"/>
        <w:rPr>
          <w:rFonts w:ascii="Arial" w:hAnsi="Arial" w:cs="Arial"/>
        </w:rPr>
      </w:pPr>
      <w:r w:rsidRPr="002A3E84">
        <w:rPr>
          <w:rFonts w:ascii="Arial" w:hAnsi="Arial" w:cs="Arial"/>
        </w:rPr>
        <w:t>не финансировать расходы, не предусмотренные проектом решения о бюджете муниципального образования на очередной финансовый год.</w:t>
      </w:r>
    </w:p>
    <w:p w:rsidR="00215742" w:rsidRPr="002A3E84" w:rsidRDefault="00215742" w:rsidP="002A3E84">
      <w:pPr>
        <w:ind w:firstLine="709"/>
        <w:jc w:val="both"/>
        <w:rPr>
          <w:rFonts w:ascii="Arial" w:hAnsi="Arial" w:cs="Arial"/>
        </w:rPr>
      </w:pPr>
      <w:r w:rsidRPr="002A3E84">
        <w:rPr>
          <w:rFonts w:ascii="Arial" w:hAnsi="Arial" w:cs="Arial"/>
        </w:rPr>
        <w:t>3. Если решение о бюджете не вступило в силу через три месяца после начала финансового года, финансовый орган ) вправе осуществлять расходы, распределять доходы и осуществлять заимствования при соблюдении условий, определенных пунктом 2 настоящей статьи. При этом финансовый орган местной администрации не имеет права:</w:t>
      </w:r>
    </w:p>
    <w:p w:rsidR="00215742" w:rsidRPr="002A3E84" w:rsidRDefault="00215742" w:rsidP="002A3E84">
      <w:pPr>
        <w:ind w:firstLine="709"/>
        <w:jc w:val="both"/>
        <w:rPr>
          <w:rFonts w:ascii="Arial" w:hAnsi="Arial" w:cs="Arial"/>
        </w:rPr>
      </w:pPr>
      <w:r w:rsidRPr="002A3E84">
        <w:rPr>
          <w:rFonts w:ascii="Arial" w:hAnsi="Arial" w:cs="Arial"/>
        </w:rPr>
        <w:t>предоставлять бюджетные средства на инвестиционные цели;</w:t>
      </w:r>
    </w:p>
    <w:p w:rsidR="00215742" w:rsidRPr="002A3E84" w:rsidRDefault="00215742" w:rsidP="002A3E84">
      <w:pPr>
        <w:ind w:firstLine="709"/>
        <w:jc w:val="both"/>
        <w:rPr>
          <w:rFonts w:ascii="Arial" w:hAnsi="Arial" w:cs="Arial"/>
        </w:rPr>
      </w:pPr>
      <w:r w:rsidRPr="002A3E84">
        <w:rPr>
          <w:rFonts w:ascii="Arial" w:hAnsi="Arial" w:cs="Arial"/>
        </w:rPr>
        <w:t>предоставлять бюджетные средства на возвратной основе;</w:t>
      </w:r>
    </w:p>
    <w:p w:rsidR="00215742" w:rsidRPr="002A3E84" w:rsidRDefault="00215742" w:rsidP="002A3E84">
      <w:pPr>
        <w:ind w:firstLine="709"/>
        <w:jc w:val="both"/>
        <w:rPr>
          <w:rFonts w:ascii="Arial" w:hAnsi="Arial" w:cs="Arial"/>
        </w:rPr>
      </w:pPr>
      <w:r w:rsidRPr="002A3E84">
        <w:rPr>
          <w:rFonts w:ascii="Arial" w:hAnsi="Arial" w:cs="Arial"/>
        </w:rPr>
        <w:t>предоставлять субвенции юридическим лицам, за исключение</w:t>
      </w:r>
    </w:p>
    <w:p w:rsidR="00215742" w:rsidRPr="002A3E84" w:rsidRDefault="00215742" w:rsidP="002A3E84">
      <w:pPr>
        <w:ind w:firstLine="709"/>
        <w:jc w:val="both"/>
        <w:rPr>
          <w:rFonts w:ascii="Arial" w:hAnsi="Arial" w:cs="Arial"/>
        </w:rPr>
      </w:pPr>
      <w:r w:rsidRPr="002A3E84">
        <w:rPr>
          <w:rFonts w:ascii="Arial" w:hAnsi="Arial" w:cs="Arial"/>
        </w:rPr>
        <w:t>муниципальных предприятий и учреждений;</w:t>
      </w:r>
    </w:p>
    <w:p w:rsidR="00215742" w:rsidRPr="002A3E84" w:rsidRDefault="00215742" w:rsidP="002A3E84">
      <w:pPr>
        <w:ind w:firstLine="709"/>
        <w:jc w:val="both"/>
        <w:rPr>
          <w:rFonts w:ascii="Arial" w:hAnsi="Arial" w:cs="Arial"/>
        </w:rPr>
      </w:pPr>
      <w:r w:rsidRPr="002A3E84">
        <w:rPr>
          <w:rFonts w:ascii="Arial" w:hAnsi="Arial" w:cs="Arial"/>
        </w:rPr>
        <w:t>осуществлять заимствования в размере более одной восьмой объема</w:t>
      </w:r>
    </w:p>
    <w:p w:rsidR="00215742" w:rsidRPr="002A3E84" w:rsidRDefault="00215742" w:rsidP="002A3E84">
      <w:pPr>
        <w:ind w:firstLine="709"/>
        <w:jc w:val="both"/>
        <w:rPr>
          <w:rFonts w:ascii="Arial" w:hAnsi="Arial" w:cs="Arial"/>
        </w:rPr>
      </w:pPr>
      <w:r w:rsidRPr="002A3E84">
        <w:rPr>
          <w:rFonts w:ascii="Arial" w:hAnsi="Arial" w:cs="Arial"/>
        </w:rPr>
        <w:t>заимствований предыдущего финансового года в расчете на квартал;</w:t>
      </w:r>
    </w:p>
    <w:p w:rsidR="00215742" w:rsidRPr="002A3E84" w:rsidRDefault="00215742" w:rsidP="002A3E84">
      <w:pPr>
        <w:ind w:firstLine="709"/>
        <w:jc w:val="both"/>
        <w:rPr>
          <w:rFonts w:ascii="Arial" w:hAnsi="Arial" w:cs="Arial"/>
        </w:rPr>
      </w:pPr>
      <w:r w:rsidRPr="002A3E84">
        <w:rPr>
          <w:rFonts w:ascii="Arial" w:hAnsi="Arial" w:cs="Arial"/>
        </w:rPr>
        <w:t>формировать резервный фонд и осуществлять расходы из этого фонда.</w:t>
      </w:r>
    </w:p>
    <w:p w:rsidR="00215742" w:rsidRPr="002A3E84" w:rsidRDefault="00215742" w:rsidP="002A3E84">
      <w:pPr>
        <w:ind w:firstLine="709"/>
        <w:jc w:val="both"/>
        <w:rPr>
          <w:rFonts w:ascii="Arial" w:hAnsi="Arial" w:cs="Arial"/>
        </w:rPr>
      </w:pPr>
      <w:r w:rsidRPr="002A3E84">
        <w:rPr>
          <w:rFonts w:ascii="Arial" w:hAnsi="Arial" w:cs="Arial"/>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муниципального образования в течение двух недель со дня вступления в силу указанного решения обязан внести в Совет депутатов муниципального образования проект решения о внесении изменений и дополнений в решение о бюджете муниципального образования, уточняющий показатели бюджета с учетом результатов исполнения бюджета за период временного управления бюджетом.</w:t>
      </w:r>
    </w:p>
    <w:p w:rsidR="00215742" w:rsidRPr="002A3E84" w:rsidRDefault="00215742" w:rsidP="002A3E84">
      <w:pPr>
        <w:ind w:firstLine="709"/>
        <w:jc w:val="both"/>
        <w:rPr>
          <w:rFonts w:ascii="Arial" w:hAnsi="Arial" w:cs="Arial"/>
        </w:rPr>
      </w:pPr>
      <w:r w:rsidRPr="002A3E84">
        <w:rPr>
          <w:rStyle w:val="Strong"/>
          <w:rFonts w:ascii="Arial" w:hAnsi="Arial" w:cs="Arial"/>
        </w:rPr>
        <w:t>РАЗДЕЛ IV. ИСПОЛНЕНИЕ БЮДЖЕТА МУНИЦИПАЛЬНОГО ОБРАЗОВАНИЯ.</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Style w:val="Strong"/>
          <w:rFonts w:ascii="Arial" w:hAnsi="Arial" w:cs="Arial"/>
        </w:rPr>
        <w:t>Статья 23. Казначейское исполнение бюджета.</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Fonts w:ascii="Arial" w:hAnsi="Arial" w:cs="Arial"/>
        </w:rPr>
        <w:t>1. В муниципальном образовании устанавливается казначейское исполнение бюджета. Финансовый орган местной администрации организует исполнение бюджета муниципального образования, управление счетами бюджета муниципального образования и бюджетными средствами. Администрации муниципального образования осуществляет платежи за счет бюджетных средств от имени и по поручению бюджетных учреждений.</w:t>
      </w:r>
    </w:p>
    <w:p w:rsidR="00215742" w:rsidRPr="002A3E84" w:rsidRDefault="00215742" w:rsidP="002A3E84">
      <w:pPr>
        <w:ind w:firstLine="709"/>
        <w:jc w:val="both"/>
        <w:rPr>
          <w:rFonts w:ascii="Arial" w:hAnsi="Arial" w:cs="Arial"/>
        </w:rPr>
      </w:pPr>
      <w:r w:rsidRPr="002A3E84">
        <w:rPr>
          <w:rFonts w:ascii="Arial" w:hAnsi="Arial" w:cs="Arial"/>
        </w:rPr>
        <w:t>2. Бюджет муниципального образования исполняется на основе принципа единства кассы и подведомственности расходов. 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 Право открытия и закрытия единого счета бюджета муниципального образования принадлежит администрации муниципального образования.</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24. Исполнение бюджета муниципального образования по доходам.</w:t>
      </w:r>
    </w:p>
    <w:p w:rsidR="00215742" w:rsidRPr="002A3E84" w:rsidRDefault="00215742" w:rsidP="002A3E84">
      <w:pPr>
        <w:ind w:firstLine="709"/>
        <w:jc w:val="both"/>
        <w:rPr>
          <w:rFonts w:ascii="Arial" w:hAnsi="Arial" w:cs="Arial"/>
        </w:rPr>
      </w:pPr>
      <w:r w:rsidRPr="002A3E84">
        <w:rPr>
          <w:rFonts w:ascii="Arial" w:hAnsi="Arial" w:cs="Arial"/>
        </w:rPr>
        <w:t>Исполнение бюджета муниципального образования по доходам предусматривает:</w:t>
      </w:r>
    </w:p>
    <w:p w:rsidR="00215742" w:rsidRPr="002A3E84" w:rsidRDefault="00215742" w:rsidP="002A3E84">
      <w:pPr>
        <w:ind w:firstLine="709"/>
        <w:jc w:val="both"/>
        <w:rPr>
          <w:rFonts w:ascii="Arial" w:hAnsi="Arial" w:cs="Arial"/>
        </w:rPr>
      </w:pPr>
      <w:r w:rsidRPr="002A3E84">
        <w:rPr>
          <w:rFonts w:ascii="Arial" w:hAnsi="Arial" w:cs="Arial"/>
        </w:rPr>
        <w:t>перечисление и зачисление доходов на единый счет бюджета;</w:t>
      </w:r>
    </w:p>
    <w:p w:rsidR="00215742" w:rsidRPr="002A3E84" w:rsidRDefault="00215742" w:rsidP="002A3E84">
      <w:pPr>
        <w:ind w:firstLine="709"/>
        <w:jc w:val="both"/>
        <w:rPr>
          <w:rFonts w:ascii="Arial" w:hAnsi="Arial" w:cs="Arial"/>
        </w:rPr>
      </w:pPr>
      <w:r w:rsidRPr="002A3E84">
        <w:rPr>
          <w:rFonts w:ascii="Arial" w:hAnsi="Arial" w:cs="Arial"/>
        </w:rPr>
        <w:t>возврат излишне уплаченных в бюджет сумм доходов;</w:t>
      </w:r>
    </w:p>
    <w:p w:rsidR="00215742" w:rsidRPr="002A3E84" w:rsidRDefault="00215742" w:rsidP="002A3E84">
      <w:pPr>
        <w:ind w:firstLine="709"/>
        <w:jc w:val="both"/>
        <w:rPr>
          <w:rFonts w:ascii="Arial" w:hAnsi="Arial" w:cs="Arial"/>
        </w:rPr>
      </w:pPr>
      <w:r w:rsidRPr="002A3E84">
        <w:rPr>
          <w:rFonts w:ascii="Arial" w:hAnsi="Arial" w:cs="Arial"/>
        </w:rPr>
        <w:t>учет доходов бюджета и составление отчетности о доходах соответствующего бюджета.</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25. Исполнение бюджета муниципального образования по расходам.</w:t>
      </w:r>
    </w:p>
    <w:p w:rsidR="00215742" w:rsidRPr="002A3E84" w:rsidRDefault="00215742" w:rsidP="002A3E84">
      <w:pPr>
        <w:ind w:firstLine="709"/>
        <w:jc w:val="both"/>
        <w:rPr>
          <w:rFonts w:ascii="Arial" w:hAnsi="Arial" w:cs="Arial"/>
        </w:rPr>
      </w:pPr>
      <w:r w:rsidRPr="002A3E84">
        <w:rPr>
          <w:rFonts w:ascii="Arial" w:hAnsi="Arial" w:cs="Arial"/>
        </w:rPr>
        <w:t>1. Бюджет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 Основными этапами санкционирования являются:</w:t>
      </w:r>
    </w:p>
    <w:p w:rsidR="00215742" w:rsidRPr="002A3E84" w:rsidRDefault="00215742" w:rsidP="002A3E84">
      <w:pPr>
        <w:ind w:firstLine="709"/>
        <w:jc w:val="both"/>
        <w:rPr>
          <w:rFonts w:ascii="Arial" w:hAnsi="Arial" w:cs="Arial"/>
        </w:rPr>
      </w:pPr>
      <w:r w:rsidRPr="002A3E84">
        <w:rPr>
          <w:rFonts w:ascii="Arial" w:hAnsi="Arial" w:cs="Arial"/>
        </w:rPr>
        <w:t>составление и утверждение бюджетной росписи;</w:t>
      </w:r>
    </w:p>
    <w:p w:rsidR="00215742" w:rsidRPr="002A3E84" w:rsidRDefault="00215742" w:rsidP="002A3E84">
      <w:pPr>
        <w:ind w:firstLine="709"/>
        <w:jc w:val="both"/>
        <w:rPr>
          <w:rFonts w:ascii="Arial" w:hAnsi="Arial" w:cs="Arial"/>
        </w:rPr>
      </w:pPr>
      <w:r w:rsidRPr="002A3E84">
        <w:rPr>
          <w:rFonts w:ascii="Arial" w:hAnsi="Arial" w:cs="Arial"/>
        </w:rPr>
        <w:t>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215742" w:rsidRPr="002A3E84" w:rsidRDefault="00215742" w:rsidP="002A3E84">
      <w:pPr>
        <w:ind w:firstLine="709"/>
        <w:jc w:val="both"/>
        <w:rPr>
          <w:rFonts w:ascii="Arial" w:hAnsi="Arial" w:cs="Arial"/>
        </w:rPr>
      </w:pPr>
      <w:r w:rsidRPr="002A3E84">
        <w:rPr>
          <w:rFonts w:ascii="Arial" w:hAnsi="Arial" w:cs="Arial"/>
        </w:rPr>
        <w:t>утверждение и доведение уведомлений о лимитах бюджетных обязательств до распорядителей и получателей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принятие денежных обязательств получателями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подтверждение и выверка исполнения денежных обязательств.</w:t>
      </w:r>
    </w:p>
    <w:p w:rsidR="00215742" w:rsidRPr="002A3E84" w:rsidRDefault="00215742" w:rsidP="002A3E84">
      <w:pPr>
        <w:ind w:firstLine="709"/>
        <w:jc w:val="both"/>
        <w:rPr>
          <w:rFonts w:ascii="Arial" w:hAnsi="Arial" w:cs="Arial"/>
        </w:rPr>
      </w:pPr>
      <w:r w:rsidRPr="002A3E84">
        <w:rPr>
          <w:rFonts w:ascii="Arial" w:hAnsi="Arial" w:cs="Arial"/>
        </w:rPr>
        <w:t>2. Бюджетная роспись составляется распорядителем бюджетных средств по получателям бюджетных средств на основе утвержденного бюджета в соответствии с функциональной и экономической классификациями расходов бюджета с поквартальной разбивкой. На основании бюджетных росписей распорядителей бюджетных средств составляется сводная бюджетная роспись в течение 15 дней после утверждения бюджета. Сводная бюджетная роспись утверждается руководителем финансового отдела местной администрации в срок не позднее 17 дней после утверждения бюджета. Одновременно сводная бюджетная роспись направляется для сведения в 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3. В течение 10 дней со дня утверждения сводной бюджетной росписи финансовый отдел местной администрации, доводит показатели указанной росписи до всех получателей бюджетных средств путем направления им уведомлений о бюджетных ассигнованиях. Уведомление о бюджетных ассигнованиях не предоставляет права принятия обязательств по осуществлению расходов бюджета и платежей.</w:t>
      </w:r>
    </w:p>
    <w:p w:rsidR="00215742" w:rsidRPr="002A3E84" w:rsidRDefault="00215742" w:rsidP="002A3E84">
      <w:pPr>
        <w:ind w:firstLine="709"/>
        <w:jc w:val="both"/>
        <w:rPr>
          <w:rFonts w:ascii="Arial" w:hAnsi="Arial" w:cs="Arial"/>
        </w:rPr>
      </w:pPr>
      <w:r w:rsidRPr="002A3E84">
        <w:rPr>
          <w:rFonts w:ascii="Arial" w:hAnsi="Arial" w:cs="Arial"/>
        </w:rPr>
        <w:t>4. В течение 10 дней со дня получения уведомления о бюджетных ассигнованиях бюджетное учреждение обязано составить и представить на утверждение вышестоящего распорядителя бюджетных средств смету доходов и расходов по форме, установленной финансовым органом местной администрации. Распорядитель утверждает смету бюджетного учреждения в течение 5 дней со дня ее представления распорядителю. Смета доходов и расходов бюджетного учреждения в течение одного рабочего дня со дня ее утверждения передается бюджетным учреждением в финансовый орган местной администрации.</w:t>
      </w:r>
    </w:p>
    <w:p w:rsidR="00215742" w:rsidRPr="002A3E84" w:rsidRDefault="00215742" w:rsidP="002A3E84">
      <w:pPr>
        <w:ind w:firstLine="709"/>
        <w:jc w:val="both"/>
        <w:rPr>
          <w:rFonts w:ascii="Arial" w:hAnsi="Arial" w:cs="Arial"/>
        </w:rPr>
      </w:pPr>
      <w:r w:rsidRPr="002A3E84">
        <w:rPr>
          <w:rFonts w:ascii="Arial" w:hAnsi="Arial" w:cs="Arial"/>
        </w:rPr>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 Проекты распределения лимитов бюджетных обязательств для распорядителей и получателей бюджетных средств бюджета утверждаются распорядителями средств бюджета и затем представляются на утверждение. Лимиты бюджетных обязательств доводятся до всех получателей бюджетных средств не позднее чем за 5 дней до начала периода их действия.</w:t>
      </w:r>
    </w:p>
    <w:p w:rsidR="00215742" w:rsidRPr="002A3E84" w:rsidRDefault="00215742" w:rsidP="002A3E84">
      <w:pPr>
        <w:ind w:firstLine="709"/>
        <w:jc w:val="both"/>
        <w:rPr>
          <w:rFonts w:ascii="Arial" w:hAnsi="Arial" w:cs="Arial"/>
        </w:rPr>
      </w:pPr>
      <w:r w:rsidRPr="002A3E84">
        <w:rPr>
          <w:rFonts w:ascii="Arial" w:hAnsi="Arial" w:cs="Arial"/>
        </w:rPr>
        <w:t>6.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 Получатели бюджетных средств имеют право принимать денежные обязательства по осуществлению расходов и платежей в пределах доведенных до них лимитов бюджетных обязательств и сметы доходов и расходов путем заключения договоров с поставщиком товаров (работ, услуг).</w:t>
      </w:r>
    </w:p>
    <w:p w:rsidR="00215742" w:rsidRPr="002A3E84" w:rsidRDefault="00215742" w:rsidP="002A3E84">
      <w:pPr>
        <w:ind w:firstLine="709"/>
        <w:jc w:val="both"/>
        <w:rPr>
          <w:rFonts w:ascii="Arial" w:hAnsi="Arial" w:cs="Arial"/>
        </w:rPr>
      </w:pPr>
      <w:r w:rsidRPr="002A3E84">
        <w:rPr>
          <w:rFonts w:ascii="Arial" w:hAnsi="Arial" w:cs="Arial"/>
        </w:rPr>
        <w:t>7. Финансовый орган местной администрации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 Финансовый орган местной администрации может отказаться подтвердить принятые бюджетные обязательства исключительно в следующих случаях:</w:t>
      </w:r>
    </w:p>
    <w:p w:rsidR="00215742" w:rsidRPr="002A3E84" w:rsidRDefault="00215742" w:rsidP="002A3E84">
      <w:pPr>
        <w:ind w:firstLine="709"/>
        <w:jc w:val="both"/>
        <w:rPr>
          <w:rFonts w:ascii="Arial" w:hAnsi="Arial" w:cs="Arial"/>
        </w:rPr>
      </w:pPr>
      <w:r w:rsidRPr="002A3E84">
        <w:rPr>
          <w:rFonts w:ascii="Arial" w:hAnsi="Arial" w:cs="Arial"/>
        </w:rPr>
        <w:t>при несоответствии принятых денежных обязательств требованиям Бюджетного кодекса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при несоответствии принятых денежных обязательств решению о бюджете, доведенным бюджетным ассигнованиям и лимитам бюджетных обязательств;</w:t>
      </w:r>
    </w:p>
    <w:p w:rsidR="00215742" w:rsidRPr="002A3E84" w:rsidRDefault="00215742" w:rsidP="002A3E84">
      <w:pPr>
        <w:ind w:firstLine="709"/>
        <w:jc w:val="both"/>
        <w:rPr>
          <w:rFonts w:ascii="Arial" w:hAnsi="Arial" w:cs="Arial"/>
        </w:rPr>
      </w:pPr>
      <w:r w:rsidRPr="002A3E84">
        <w:rPr>
          <w:rFonts w:ascii="Arial" w:hAnsi="Arial" w:cs="Arial"/>
        </w:rPr>
        <w:t>при несоответствии принятых бюджетных обязательств утвержденной смете доходов и расходов бюджетного учреждения;</w:t>
      </w:r>
    </w:p>
    <w:p w:rsidR="00215742" w:rsidRPr="002A3E84" w:rsidRDefault="00215742" w:rsidP="002A3E84">
      <w:pPr>
        <w:ind w:firstLine="709"/>
        <w:jc w:val="both"/>
        <w:rPr>
          <w:rFonts w:ascii="Arial" w:hAnsi="Arial" w:cs="Arial"/>
        </w:rPr>
      </w:pPr>
      <w:r w:rsidRPr="002A3E84">
        <w:rPr>
          <w:rFonts w:ascii="Arial" w:hAnsi="Arial" w:cs="Arial"/>
        </w:rPr>
        <w:t>при блокировке расходов.</w:t>
      </w:r>
    </w:p>
    <w:p w:rsidR="00215742" w:rsidRPr="002A3E84" w:rsidRDefault="00215742" w:rsidP="002A3E84">
      <w:pPr>
        <w:ind w:firstLine="709"/>
        <w:jc w:val="both"/>
        <w:rPr>
          <w:rFonts w:ascii="Arial" w:hAnsi="Arial" w:cs="Arial"/>
        </w:rPr>
      </w:pPr>
      <w:r w:rsidRPr="002A3E84">
        <w:rPr>
          <w:rFonts w:ascii="Arial" w:hAnsi="Arial" w:cs="Arial"/>
        </w:rPr>
        <w:t>8. Расходование бюджетных средств осуществляется администрацией муниципального образования путем списания денежных средств с единого счета бюджета в размере подтвержденного бюджетного обязательства в пользу физических и юридических лиц. Сумма платежа должна соответствовать объему подтвержденных денежных обязательств.</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26. Сокращение расходов бюджета не более чем на 10 процентов.</w:t>
      </w:r>
    </w:p>
    <w:p w:rsidR="00215742" w:rsidRPr="002A3E84" w:rsidRDefault="00215742" w:rsidP="002A3E84">
      <w:pPr>
        <w:ind w:firstLine="709"/>
        <w:jc w:val="both"/>
        <w:rPr>
          <w:rFonts w:ascii="Arial" w:hAnsi="Arial" w:cs="Arial"/>
        </w:rPr>
      </w:pPr>
      <w:r w:rsidRPr="002A3E84">
        <w:rPr>
          <w:rFonts w:ascii="Arial" w:hAnsi="Arial" w:cs="Arial"/>
        </w:rPr>
        <w:t>1. Если в процессе исполнения бюджета муниципального образования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местная администрация вправе принять решение о введении режима сокращения расходов бюджета и ввести указанный режим.</w:t>
      </w:r>
    </w:p>
    <w:p w:rsidR="00215742" w:rsidRPr="002A3E84" w:rsidRDefault="00215742" w:rsidP="002A3E84">
      <w:pPr>
        <w:ind w:firstLine="709"/>
        <w:jc w:val="both"/>
        <w:rPr>
          <w:rFonts w:ascii="Arial" w:hAnsi="Arial" w:cs="Arial"/>
        </w:rPr>
      </w:pPr>
      <w:r w:rsidRPr="002A3E84">
        <w:rPr>
          <w:rFonts w:ascii="Arial" w:hAnsi="Arial" w:cs="Arial"/>
        </w:rPr>
        <w:t>2. В решении местной администрации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распределителю бюджетных средств, а также по каждому объекту, включенному в адресную инвестиционную программу, муниципальные целевые программы.</w:t>
      </w:r>
    </w:p>
    <w:p w:rsidR="00215742" w:rsidRPr="002A3E84" w:rsidRDefault="00215742" w:rsidP="002A3E84">
      <w:pPr>
        <w:ind w:firstLine="709"/>
        <w:jc w:val="both"/>
        <w:rPr>
          <w:rFonts w:ascii="Arial" w:hAnsi="Arial" w:cs="Arial"/>
        </w:rPr>
      </w:pPr>
      <w:r w:rsidRPr="002A3E84">
        <w:rPr>
          <w:rFonts w:ascii="Arial" w:hAnsi="Arial" w:cs="Arial"/>
        </w:rPr>
        <w:t>3. Уведомление распорядителей и получателей бюджетных средств о введении режима сокращения расходов бюджета производится не позднее чем за 15 дней до даты его введения.</w:t>
      </w:r>
    </w:p>
    <w:p w:rsidR="00215742" w:rsidRPr="002A3E84" w:rsidRDefault="00215742" w:rsidP="002A3E84">
      <w:pPr>
        <w:ind w:firstLine="709"/>
        <w:jc w:val="both"/>
        <w:rPr>
          <w:rFonts w:ascii="Arial" w:hAnsi="Arial" w:cs="Arial"/>
        </w:rPr>
      </w:pPr>
      <w:r w:rsidRPr="002A3E84">
        <w:rPr>
          <w:rFonts w:ascii="Arial" w:hAnsi="Arial" w:cs="Arial"/>
        </w:rPr>
        <w:t>4. На основании решения местной администрации о введении режима сокращения расходов бюджета производится сокращение неиспользованных лимитов бюджетных обязательств.</w:t>
      </w:r>
    </w:p>
    <w:p w:rsidR="00215742" w:rsidRPr="002A3E84" w:rsidRDefault="00215742" w:rsidP="002A3E84">
      <w:pPr>
        <w:ind w:firstLine="709"/>
        <w:jc w:val="both"/>
        <w:rPr>
          <w:rFonts w:ascii="Arial" w:hAnsi="Arial" w:cs="Arial"/>
        </w:rPr>
      </w:pPr>
      <w:r w:rsidRPr="002A3E84">
        <w:rPr>
          <w:rFonts w:ascii="Arial" w:hAnsi="Arial" w:cs="Arial"/>
        </w:rPr>
        <w:t>5. Отмена режима сокращения расходов бюджета, изменение размеров сокращения расходов бюджета производятся местной администрацией по представлению финансового отдела местной администрации.</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27. Сокращение расходов бюджета более чем на 10 процентов.</w:t>
      </w:r>
    </w:p>
    <w:p w:rsidR="00215742" w:rsidRPr="002A3E84" w:rsidRDefault="00215742" w:rsidP="002A3E84">
      <w:pPr>
        <w:ind w:firstLine="709"/>
        <w:jc w:val="both"/>
        <w:rPr>
          <w:rFonts w:ascii="Arial" w:hAnsi="Arial" w:cs="Arial"/>
        </w:rPr>
      </w:pPr>
      <w:r w:rsidRPr="002A3E84">
        <w:rPr>
          <w:rFonts w:ascii="Arial" w:hAnsi="Arial" w:cs="Arial"/>
        </w:rPr>
        <w:t>1. 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чем на 10 процентов годовых назначений, глава муниципального образования вносит в Совет депутатов муниципального образования проект решения о внесении изменений и дополнений в решение о бюджете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2. Совет депутатов муниципального образования рассматривает указанный проект решения во внеочередном порядке в течение 15 дней со дня его внесения.</w:t>
      </w:r>
    </w:p>
    <w:p w:rsidR="00215742" w:rsidRPr="002A3E84" w:rsidRDefault="00215742" w:rsidP="002A3E84">
      <w:pPr>
        <w:ind w:firstLine="709"/>
        <w:jc w:val="both"/>
        <w:rPr>
          <w:rFonts w:ascii="Arial" w:hAnsi="Arial" w:cs="Arial"/>
        </w:rPr>
      </w:pPr>
      <w:r w:rsidRPr="002A3E84">
        <w:rPr>
          <w:rFonts w:ascii="Arial" w:hAnsi="Arial" w:cs="Arial"/>
        </w:rPr>
        <w:t>Если решение о внесении изменений и дополнений в решение о бюджете не принимается в указанный срок, местная администрация имеет право принять решение о пропорциональном сокращении расходов бюджета впредь до принятия Совета депутатов муниципального образования решения по данному вопросу при условии, что решением о бюджете муниципального образования не предусмотрено иное.</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28. Использование доходов, фактически полученных при исполнении бюджета сверх утвержденных решением о бюджете.</w:t>
      </w:r>
    </w:p>
    <w:p w:rsidR="00215742" w:rsidRPr="002A3E84" w:rsidRDefault="00215742" w:rsidP="002A3E84">
      <w:pPr>
        <w:ind w:firstLine="709"/>
        <w:jc w:val="both"/>
        <w:rPr>
          <w:rFonts w:ascii="Arial" w:hAnsi="Arial" w:cs="Arial"/>
        </w:rPr>
      </w:pPr>
      <w:r w:rsidRPr="002A3E84">
        <w:rPr>
          <w:rFonts w:ascii="Arial" w:hAnsi="Arial" w:cs="Arial"/>
        </w:rPr>
        <w:t>1. Доходы, фактически полученные при исполнении бюджета сверх утвержденных решением о бюджете, направляются финансовым отделом местной администрации на уменьшение размера дефицита бюджета и выплаты, сокращающие долговые обязательства муниципального образования, без внесения изменений и дополнений в решение о бюджете. При этом финансовый орган местной администрации подготавливает и утверждает дополнительную бюджетную роспись.</w:t>
      </w:r>
    </w:p>
    <w:p w:rsidR="00215742" w:rsidRPr="002A3E84" w:rsidRDefault="00215742" w:rsidP="002A3E84">
      <w:pPr>
        <w:ind w:firstLine="709"/>
        <w:jc w:val="both"/>
        <w:rPr>
          <w:rFonts w:ascii="Arial" w:hAnsi="Arial" w:cs="Arial"/>
        </w:rPr>
      </w:pPr>
      <w:r w:rsidRPr="002A3E84">
        <w:rPr>
          <w:rFonts w:ascii="Arial" w:hAnsi="Arial" w:cs="Arial"/>
        </w:rPr>
        <w:t>2. 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Решение о внесении изменений и дополнений в решение о бюджете принимается Советом депутатов муниципального образования по итогам исполнения бюджета за квартал (полугодие), в котором указанное превышение было получено.</w:t>
      </w:r>
    </w:p>
    <w:p w:rsidR="00215742" w:rsidRPr="002A3E84" w:rsidRDefault="00215742" w:rsidP="002A3E84">
      <w:pPr>
        <w:ind w:firstLine="709"/>
        <w:jc w:val="both"/>
        <w:rPr>
          <w:rFonts w:ascii="Arial" w:hAnsi="Arial" w:cs="Arial"/>
        </w:rPr>
      </w:pPr>
      <w:r w:rsidRPr="002A3E84">
        <w:rPr>
          <w:rFonts w:ascii="Arial" w:hAnsi="Arial" w:cs="Arial"/>
        </w:rPr>
        <w:t>3. Проект решения о внесении изменений и дополнений в решение о бюджете в связи с получением дополнительных доходов должен быть рассмотрен Советом депутатов муниципального образования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указанный срок, администрации муниципального образования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муниципального образования.</w:t>
      </w:r>
    </w:p>
    <w:p w:rsidR="00215742" w:rsidRPr="002A3E84" w:rsidRDefault="00215742" w:rsidP="002A3E84">
      <w:pPr>
        <w:ind w:firstLine="709"/>
        <w:jc w:val="both"/>
        <w:rPr>
          <w:rFonts w:ascii="Arial" w:hAnsi="Arial" w:cs="Arial"/>
        </w:rPr>
      </w:pPr>
      <w:r w:rsidRPr="002A3E84">
        <w:rPr>
          <w:rStyle w:val="Strong"/>
          <w:rFonts w:ascii="Arial" w:hAnsi="Arial" w:cs="Arial"/>
        </w:rPr>
        <w:t>Статья 29. Перемещение бюджетных ассигнований.</w:t>
      </w:r>
    </w:p>
    <w:p w:rsidR="00215742" w:rsidRPr="002A3E84" w:rsidRDefault="00215742" w:rsidP="002A3E84">
      <w:pPr>
        <w:ind w:firstLine="709"/>
        <w:jc w:val="both"/>
        <w:rPr>
          <w:rFonts w:ascii="Arial" w:hAnsi="Arial" w:cs="Arial"/>
        </w:rPr>
      </w:pPr>
      <w:r w:rsidRPr="002A3E84">
        <w:rPr>
          <w:rFonts w:ascii="Arial" w:hAnsi="Arial" w:cs="Arial"/>
        </w:rPr>
        <w:t>1. Администрация муниципального образования вправе перемещать бюджетные ассигнования, выделенные распорядителю бюджетных средств, между разделами, подразделам,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распорядителю бюджетных средств. Финансовый орган местной администрации уведомляет о перемещении бюджетных ассигнований при доведении лимитов бюджетных обязательств.</w:t>
      </w:r>
    </w:p>
    <w:p w:rsidR="00215742" w:rsidRPr="002A3E84" w:rsidRDefault="00215742" w:rsidP="002A3E84">
      <w:pPr>
        <w:ind w:firstLine="709"/>
        <w:jc w:val="both"/>
        <w:rPr>
          <w:rFonts w:ascii="Arial" w:hAnsi="Arial" w:cs="Arial"/>
        </w:rPr>
      </w:pPr>
      <w:r w:rsidRPr="002A3E84">
        <w:rPr>
          <w:rFonts w:ascii="Arial" w:hAnsi="Arial" w:cs="Arial"/>
        </w:rPr>
        <w:t>2. Распорядитель бюджетных средств в пределах своей компетенции имеет право перемещать бюджетные ассигнования между получателями бюджетных средств в объеме не более 5 процентов бюджетных ассигнований, доведенных до получателя бюджетных средств. Распорядители бюджетных средств обязаны довести до всех получателей бюджетных средств уведомления об изменении бюджетных ассигнований в течение 15 дней со дня принятия решения об их изменении.</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30. Ограничения изменения бюджетных ассигнований.</w:t>
      </w:r>
    </w:p>
    <w:p w:rsidR="00215742" w:rsidRPr="002A3E84" w:rsidRDefault="00215742" w:rsidP="002A3E84">
      <w:pPr>
        <w:ind w:firstLine="709"/>
        <w:jc w:val="both"/>
        <w:rPr>
          <w:rFonts w:ascii="Arial" w:hAnsi="Arial" w:cs="Arial"/>
        </w:rPr>
      </w:pPr>
      <w:r w:rsidRPr="002A3E84">
        <w:rPr>
          <w:rFonts w:ascii="Arial" w:hAnsi="Arial" w:cs="Arial"/>
        </w:rPr>
        <w:t>1. Объемы бюджетных ассигнований для распорядителя бюджетных средств в расчете на финансовый год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215742" w:rsidRPr="002A3E84" w:rsidRDefault="00215742" w:rsidP="002A3E84">
      <w:pPr>
        <w:ind w:firstLine="709"/>
        <w:jc w:val="both"/>
        <w:rPr>
          <w:rFonts w:ascii="Arial" w:hAnsi="Arial" w:cs="Arial"/>
        </w:rPr>
      </w:pPr>
      <w:r w:rsidRPr="002A3E84">
        <w:rPr>
          <w:rFonts w:ascii="Arial" w:hAnsi="Arial" w:cs="Arial"/>
        </w:rPr>
        <w:t>2. Объемы бюджетных ассигнований для получателя бюджетных средств в расчете на финансовый год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31. Блокировка расходов бюджета.</w:t>
      </w:r>
    </w:p>
    <w:p w:rsidR="00215742" w:rsidRPr="002A3E84" w:rsidRDefault="00215742" w:rsidP="002A3E84">
      <w:pPr>
        <w:ind w:firstLine="709"/>
        <w:jc w:val="both"/>
        <w:rPr>
          <w:rFonts w:ascii="Arial" w:hAnsi="Arial" w:cs="Arial"/>
        </w:rPr>
      </w:pPr>
      <w:r w:rsidRPr="002A3E84">
        <w:rPr>
          <w:rFonts w:ascii="Arial" w:hAnsi="Arial" w:cs="Arial"/>
        </w:rPr>
        <w:t>1. Блокировка расходов бюджета осуществляется по решению главы муниципального образования на любом этапе исполнения бюджета в случаях:</w:t>
      </w:r>
    </w:p>
    <w:p w:rsidR="00215742" w:rsidRPr="002A3E84" w:rsidRDefault="00215742" w:rsidP="002A3E84">
      <w:pPr>
        <w:ind w:firstLine="709"/>
        <w:jc w:val="both"/>
        <w:rPr>
          <w:rFonts w:ascii="Arial" w:hAnsi="Arial" w:cs="Arial"/>
        </w:rPr>
      </w:pPr>
      <w:r w:rsidRPr="002A3E84">
        <w:rPr>
          <w:rFonts w:ascii="Arial" w:hAnsi="Arial" w:cs="Arial"/>
        </w:rPr>
        <w:t>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215742" w:rsidRPr="002A3E84" w:rsidRDefault="00215742" w:rsidP="002A3E84">
      <w:pPr>
        <w:ind w:firstLine="709"/>
        <w:jc w:val="both"/>
        <w:rPr>
          <w:rFonts w:ascii="Arial" w:hAnsi="Arial" w:cs="Arial"/>
        </w:rPr>
      </w:pPr>
      <w:r w:rsidRPr="002A3E84">
        <w:rPr>
          <w:rFonts w:ascii="Arial" w:hAnsi="Arial" w:cs="Arial"/>
        </w:rPr>
        <w:t>выявления фактов нецелевого использования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2. Глава муниципального образования отменяет решение о блокировке расходов по ходатайству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32. Изменение лимитов бюджетных обязательств.</w:t>
      </w:r>
    </w:p>
    <w:p w:rsidR="00215742" w:rsidRPr="002A3E84" w:rsidRDefault="00215742" w:rsidP="002A3E84">
      <w:pPr>
        <w:ind w:firstLine="709"/>
        <w:jc w:val="both"/>
        <w:rPr>
          <w:rFonts w:ascii="Arial" w:hAnsi="Arial" w:cs="Arial"/>
        </w:rPr>
      </w:pPr>
      <w:r w:rsidRPr="002A3E84">
        <w:rPr>
          <w:rFonts w:ascii="Arial" w:hAnsi="Arial" w:cs="Arial"/>
        </w:rPr>
        <w:t>1. Изменение лимитов бюджетных обязательств возможно в случаях:</w:t>
      </w:r>
    </w:p>
    <w:p w:rsidR="00215742" w:rsidRPr="002A3E84" w:rsidRDefault="00215742" w:rsidP="002A3E84">
      <w:pPr>
        <w:ind w:firstLine="709"/>
        <w:jc w:val="both"/>
        <w:rPr>
          <w:rFonts w:ascii="Arial" w:hAnsi="Arial" w:cs="Arial"/>
        </w:rPr>
      </w:pPr>
      <w:r w:rsidRPr="002A3E84">
        <w:rPr>
          <w:rFonts w:ascii="Arial" w:hAnsi="Arial" w:cs="Arial"/>
        </w:rPr>
        <w:t>изменения бюджетных ассигнований;</w:t>
      </w:r>
    </w:p>
    <w:p w:rsidR="00215742" w:rsidRPr="002A3E84" w:rsidRDefault="00215742" w:rsidP="002A3E84">
      <w:pPr>
        <w:ind w:firstLine="709"/>
        <w:jc w:val="both"/>
        <w:rPr>
          <w:rFonts w:ascii="Arial" w:hAnsi="Arial" w:cs="Arial"/>
        </w:rPr>
      </w:pPr>
      <w:r w:rsidRPr="002A3E84">
        <w:rPr>
          <w:rFonts w:ascii="Arial" w:hAnsi="Arial" w:cs="Arial"/>
        </w:rPr>
        <w:t>блокировки расходов;</w:t>
      </w:r>
    </w:p>
    <w:p w:rsidR="00215742" w:rsidRPr="002A3E84" w:rsidRDefault="00215742" w:rsidP="002A3E84">
      <w:pPr>
        <w:ind w:firstLine="709"/>
        <w:jc w:val="both"/>
        <w:rPr>
          <w:rFonts w:ascii="Arial" w:hAnsi="Arial" w:cs="Arial"/>
        </w:rPr>
      </w:pPr>
      <w:r w:rsidRPr="002A3E84">
        <w:rPr>
          <w:rFonts w:ascii="Arial" w:hAnsi="Arial" w:cs="Arial"/>
        </w:rPr>
        <w:t>отсрочки финансового органа местной администрации исполнения доведенных лимитов бюджетных обязательств.</w:t>
      </w:r>
    </w:p>
    <w:p w:rsidR="00215742" w:rsidRPr="002A3E84" w:rsidRDefault="00215742" w:rsidP="002A3E84">
      <w:pPr>
        <w:ind w:firstLine="709"/>
        <w:jc w:val="both"/>
        <w:rPr>
          <w:rFonts w:ascii="Arial" w:hAnsi="Arial" w:cs="Arial"/>
        </w:rPr>
      </w:pPr>
      <w:r w:rsidRPr="002A3E84">
        <w:rPr>
          <w:rFonts w:ascii="Arial" w:hAnsi="Arial" w:cs="Arial"/>
        </w:rPr>
        <w:t>2. Финансовый орган местной администрации, распорядители бюджетных средств обязаны довести до всех получателей бюджетных средств изменения лимитов бюджетных обязательств не позднее чем за 5 дней до начала периода действия измененных лимитов бюджетных обязательств.</w:t>
      </w:r>
    </w:p>
    <w:p w:rsidR="00215742" w:rsidRPr="002A3E84" w:rsidRDefault="00215742" w:rsidP="002A3E84">
      <w:pPr>
        <w:ind w:firstLine="709"/>
        <w:jc w:val="both"/>
        <w:rPr>
          <w:rFonts w:ascii="Arial" w:hAnsi="Arial" w:cs="Arial"/>
        </w:rPr>
      </w:pPr>
      <w:r w:rsidRPr="002A3E84">
        <w:rPr>
          <w:rFonts w:ascii="Arial" w:hAnsi="Arial" w:cs="Arial"/>
        </w:rPr>
        <w:t>3. Изменение лимитов бюджетных обязательств не может быть произведено после истечения половины срока их действия.</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Style w:val="Strong"/>
          <w:rFonts w:ascii="Arial" w:hAnsi="Arial" w:cs="Arial"/>
        </w:rPr>
        <w:t>Статья 33. Завершение бюджетного года.</w:t>
      </w:r>
    </w:p>
    <w:p w:rsidR="00215742" w:rsidRPr="002A3E84" w:rsidRDefault="00215742" w:rsidP="002A3E84">
      <w:pPr>
        <w:ind w:firstLine="709"/>
        <w:jc w:val="both"/>
        <w:rPr>
          <w:rFonts w:ascii="Arial" w:hAnsi="Arial" w:cs="Arial"/>
        </w:rPr>
      </w:pPr>
    </w:p>
    <w:p w:rsidR="00215742" w:rsidRPr="002A3E84" w:rsidRDefault="00215742" w:rsidP="002A3E84">
      <w:pPr>
        <w:ind w:firstLine="709"/>
        <w:jc w:val="both"/>
        <w:rPr>
          <w:rFonts w:ascii="Arial" w:hAnsi="Arial" w:cs="Arial"/>
        </w:rPr>
      </w:pPr>
      <w:r w:rsidRPr="002A3E84">
        <w:rPr>
          <w:rFonts w:ascii="Arial" w:hAnsi="Arial" w:cs="Arial"/>
        </w:rPr>
        <w:t>1. Финансовый год завершается 31 декабря.</w:t>
      </w:r>
    </w:p>
    <w:p w:rsidR="00215742" w:rsidRPr="002A3E84" w:rsidRDefault="00215742" w:rsidP="002A3E84">
      <w:pPr>
        <w:ind w:firstLine="709"/>
        <w:jc w:val="both"/>
        <w:rPr>
          <w:rFonts w:ascii="Arial" w:hAnsi="Arial" w:cs="Arial"/>
        </w:rPr>
      </w:pPr>
      <w:r w:rsidRPr="002A3E84">
        <w:rPr>
          <w:rFonts w:ascii="Arial" w:hAnsi="Arial" w:cs="Arial"/>
        </w:rPr>
        <w:t>2. Лимиты бюджетных обязательств прекращают свое действие 31 декабря.</w:t>
      </w:r>
    </w:p>
    <w:p w:rsidR="00215742" w:rsidRPr="002A3E84" w:rsidRDefault="00215742" w:rsidP="002A3E84">
      <w:pPr>
        <w:ind w:firstLine="709"/>
        <w:jc w:val="both"/>
        <w:rPr>
          <w:rFonts w:ascii="Arial" w:hAnsi="Arial" w:cs="Arial"/>
        </w:rPr>
      </w:pPr>
      <w:r w:rsidRPr="002A3E84">
        <w:rPr>
          <w:rFonts w:ascii="Arial" w:hAnsi="Arial" w:cs="Arial"/>
        </w:rPr>
        <w:t>3. Принятие денежных обязательств после 25 декабря не допускается. Подтверждение денежных обязательств должно быть завершено 28 декабря. До 31 декабря включительно администрация муниципального образования обязана оплатить принятые и подтвержденные денежные обязательства.</w:t>
      </w:r>
    </w:p>
    <w:p w:rsidR="00215742" w:rsidRPr="002A3E84" w:rsidRDefault="00215742" w:rsidP="002A3E84">
      <w:pPr>
        <w:ind w:firstLine="709"/>
        <w:jc w:val="both"/>
        <w:rPr>
          <w:rFonts w:ascii="Arial" w:hAnsi="Arial" w:cs="Arial"/>
        </w:rPr>
      </w:pPr>
      <w:r w:rsidRPr="002A3E84">
        <w:rPr>
          <w:rFonts w:ascii="Arial" w:hAnsi="Arial" w:cs="Arial"/>
        </w:rPr>
        <w:t>4.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215742" w:rsidRPr="002A3E84" w:rsidRDefault="00215742" w:rsidP="002A3E84">
      <w:pPr>
        <w:ind w:firstLine="709"/>
        <w:jc w:val="both"/>
        <w:rPr>
          <w:rFonts w:ascii="Arial" w:hAnsi="Arial" w:cs="Arial"/>
        </w:rPr>
      </w:pPr>
      <w:r w:rsidRPr="002A3E84">
        <w:rPr>
          <w:rFonts w:ascii="Arial" w:hAnsi="Arial" w:cs="Arial"/>
        </w:rPr>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34. Бюджетный учет и отчетность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1. Все доходы бюджета муниципального образования),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215742" w:rsidRPr="002A3E84" w:rsidRDefault="00215742" w:rsidP="002A3E84">
      <w:pPr>
        <w:ind w:firstLine="709"/>
        <w:jc w:val="both"/>
        <w:rPr>
          <w:rFonts w:ascii="Arial" w:hAnsi="Arial" w:cs="Arial"/>
        </w:rPr>
      </w:pPr>
      <w:r w:rsidRPr="002A3E84">
        <w:rPr>
          <w:rFonts w:ascii="Arial" w:hAnsi="Arial" w:cs="Arial"/>
        </w:rPr>
        <w:t>2. Финансовый орган местной администрации составляет ежеквартальный, полугодовой и годовой отчеты об исполнении бюджета муниципального образования и представляет их местной администрации. Администрация муниципального образования направляет указанные отчеты:</w:t>
      </w:r>
    </w:p>
    <w:p w:rsidR="00215742" w:rsidRPr="002A3E84" w:rsidRDefault="00215742" w:rsidP="002A3E84">
      <w:pPr>
        <w:ind w:firstLine="709"/>
        <w:jc w:val="both"/>
        <w:rPr>
          <w:rFonts w:ascii="Arial" w:hAnsi="Arial" w:cs="Arial"/>
        </w:rPr>
      </w:pPr>
      <w:r w:rsidRPr="002A3E84">
        <w:rPr>
          <w:rFonts w:ascii="Arial" w:hAnsi="Arial" w:cs="Arial"/>
        </w:rPr>
        <w:t>в 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в Федеральное казначейство;</w:t>
      </w:r>
    </w:p>
    <w:p w:rsidR="00215742" w:rsidRPr="002A3E84" w:rsidRDefault="00215742" w:rsidP="002A3E84">
      <w:pPr>
        <w:ind w:firstLine="709"/>
        <w:jc w:val="both"/>
        <w:rPr>
          <w:rFonts w:ascii="Arial" w:hAnsi="Arial" w:cs="Arial"/>
        </w:rPr>
      </w:pPr>
      <w:r w:rsidRPr="002A3E84">
        <w:rPr>
          <w:rFonts w:ascii="Arial" w:hAnsi="Arial" w:cs="Arial"/>
        </w:rPr>
        <w:t>иным органам в соответствии нормативными правовыми актами Российской Федерации.</w:t>
      </w:r>
    </w:p>
    <w:p w:rsidR="00215742" w:rsidRPr="002A3E84" w:rsidRDefault="00215742" w:rsidP="002A3E84">
      <w:pPr>
        <w:ind w:firstLine="709"/>
        <w:jc w:val="both"/>
        <w:rPr>
          <w:rFonts w:ascii="Arial" w:hAnsi="Arial" w:cs="Arial"/>
        </w:rPr>
      </w:pPr>
      <w:r w:rsidRPr="002A3E84">
        <w:rPr>
          <w:rFonts w:ascii="Arial" w:hAnsi="Arial" w:cs="Arial"/>
        </w:rPr>
        <w:t>3. Годовой отчет об исполнении бюджета муниципального образования утверждается Советом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4. Годовой отчет об исполнении бюджета муниципального образования, а также ежеквартальные сведения о ходе исполнения бюджета муниципального образования подлежат официальному обнародованию.</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35. Подготовка Годового отчета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1. Для подготовки Годового отчета об исполнении бюджета муниципального образования местная администрация издает правовой акт- распоряжение о подготовке Годового отчета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2. В соответствии с указанным правовым актом администрация муниципального образования осуществляет следующие действия:</w:t>
      </w:r>
    </w:p>
    <w:p w:rsidR="00215742" w:rsidRPr="002A3E84" w:rsidRDefault="00215742" w:rsidP="002A3E84">
      <w:pPr>
        <w:ind w:firstLine="709"/>
        <w:jc w:val="both"/>
        <w:rPr>
          <w:rFonts w:ascii="Arial" w:hAnsi="Arial" w:cs="Arial"/>
        </w:rPr>
      </w:pPr>
      <w:r w:rsidRPr="002A3E84">
        <w:rPr>
          <w:rFonts w:ascii="Arial" w:hAnsi="Arial" w:cs="Arial"/>
        </w:rPr>
        <w:t>все получатели бюджетных средств готовят годовых отчеты по доходам и расходам и представляют их распорядителям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распорядитель бюджетных средств сводит и обобщает отчеты подведомственных им бюджетных учреждений и представляет их в финансовый орган местной администрации;</w:t>
      </w:r>
    </w:p>
    <w:p w:rsidR="00215742" w:rsidRPr="002A3E84" w:rsidRDefault="00215742" w:rsidP="002A3E84">
      <w:pPr>
        <w:ind w:firstLine="709"/>
        <w:jc w:val="both"/>
        <w:rPr>
          <w:rFonts w:ascii="Arial" w:hAnsi="Arial" w:cs="Arial"/>
        </w:rPr>
      </w:pPr>
      <w:r w:rsidRPr="002A3E84">
        <w:rPr>
          <w:rFonts w:ascii="Arial" w:hAnsi="Arial" w:cs="Arial"/>
        </w:rPr>
        <w:t>получатели бюджетных средств, которым были предоставлены бюджетные кредиты, представляют в финансовый орган местной администрации отчеты о расходовании полученных средств;</w:t>
      </w:r>
    </w:p>
    <w:p w:rsidR="00215742" w:rsidRPr="002A3E84" w:rsidRDefault="00215742" w:rsidP="002A3E84">
      <w:pPr>
        <w:ind w:firstLine="709"/>
        <w:jc w:val="both"/>
        <w:rPr>
          <w:rFonts w:ascii="Arial" w:hAnsi="Arial" w:cs="Arial"/>
        </w:rPr>
      </w:pPr>
      <w:r w:rsidRPr="002A3E84">
        <w:rPr>
          <w:rFonts w:ascii="Arial" w:hAnsi="Arial" w:cs="Arial"/>
        </w:rPr>
        <w:t>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215742" w:rsidRPr="002A3E84" w:rsidRDefault="00215742" w:rsidP="002A3E84">
      <w:pPr>
        <w:ind w:firstLine="709"/>
        <w:jc w:val="both"/>
        <w:rPr>
          <w:rFonts w:ascii="Arial" w:hAnsi="Arial" w:cs="Arial"/>
        </w:rPr>
      </w:pPr>
      <w:r w:rsidRPr="002A3E84">
        <w:rPr>
          <w:rFonts w:ascii="Arial" w:hAnsi="Arial" w:cs="Arial"/>
        </w:rPr>
        <w:t xml:space="preserve">на основании полученных отчетов финансовый орган местной администрации подготавливает отчет об исполнении бюджета муниципального образования за прошедший год и </w:t>
      </w:r>
      <w:r w:rsidRPr="002A3E84">
        <w:rPr>
          <w:rFonts w:ascii="Arial" w:hAnsi="Arial" w:cs="Arial"/>
          <w:b/>
        </w:rPr>
        <w:t>до 1 февраля</w:t>
      </w:r>
      <w:r w:rsidRPr="002A3E84">
        <w:rPr>
          <w:rFonts w:ascii="Arial" w:hAnsi="Arial" w:cs="Arial"/>
        </w:rPr>
        <w:t xml:space="preserve">  представляет его в местную администрацию.</w:t>
      </w:r>
    </w:p>
    <w:p w:rsidR="00215742" w:rsidRPr="002A3E84" w:rsidRDefault="00215742" w:rsidP="002A3E84">
      <w:pPr>
        <w:ind w:firstLine="709"/>
        <w:jc w:val="both"/>
        <w:rPr>
          <w:rStyle w:val="Strong"/>
          <w:rFonts w:ascii="Arial" w:hAnsi="Arial" w:cs="Arial"/>
        </w:rPr>
      </w:pPr>
      <w:r w:rsidRPr="002A3E84">
        <w:rPr>
          <w:rStyle w:val="Strong"/>
          <w:rFonts w:ascii="Arial" w:hAnsi="Arial" w:cs="Arial"/>
        </w:rPr>
        <w:t>Статья 36. Представление отчета об исполнении бюджета муниципального образования в Совет депутатов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Ежегодно не позднее 1 марта главы муниципального образования представляет в Совет депутатов муниципального образования отчет об исполнении местного бюджета за отчетный финансовый год. Одновременно с отчетом об исполнении бюджета представляются следующие документы и материалы:</w:t>
      </w:r>
    </w:p>
    <w:p w:rsidR="00215742" w:rsidRPr="002A3E84" w:rsidRDefault="00215742" w:rsidP="002A3E84">
      <w:pPr>
        <w:ind w:firstLine="709"/>
        <w:jc w:val="both"/>
        <w:rPr>
          <w:rFonts w:ascii="Arial" w:hAnsi="Arial" w:cs="Arial"/>
        </w:rPr>
      </w:pPr>
      <w:r w:rsidRPr="002A3E84">
        <w:rPr>
          <w:rFonts w:ascii="Arial" w:hAnsi="Arial" w:cs="Arial"/>
        </w:rPr>
        <w:t>сведения об исполнении бюджетов целевых бюджетных фондов;</w:t>
      </w:r>
    </w:p>
    <w:p w:rsidR="00215742" w:rsidRPr="002A3E84" w:rsidRDefault="00215742" w:rsidP="002A3E84">
      <w:pPr>
        <w:ind w:firstLine="709"/>
        <w:jc w:val="both"/>
        <w:rPr>
          <w:rFonts w:ascii="Arial" w:hAnsi="Arial" w:cs="Arial"/>
        </w:rPr>
      </w:pPr>
      <w:r w:rsidRPr="002A3E84">
        <w:rPr>
          <w:rFonts w:ascii="Arial" w:hAnsi="Arial" w:cs="Arial"/>
        </w:rPr>
        <w:t>сведения о расходовании средств резервного фонда;</w:t>
      </w:r>
    </w:p>
    <w:p w:rsidR="00215742" w:rsidRPr="002A3E84" w:rsidRDefault="00215742" w:rsidP="002A3E84">
      <w:pPr>
        <w:ind w:firstLine="709"/>
        <w:jc w:val="both"/>
        <w:rPr>
          <w:rFonts w:ascii="Arial" w:hAnsi="Arial" w:cs="Arial"/>
        </w:rPr>
      </w:pPr>
      <w:r w:rsidRPr="002A3E84">
        <w:rPr>
          <w:rFonts w:ascii="Arial" w:hAnsi="Arial" w:cs="Arial"/>
        </w:rPr>
        <w:t>сведения о предоставлении и погашении бюджетных кредитов;</w:t>
      </w:r>
    </w:p>
    <w:p w:rsidR="00215742" w:rsidRPr="002A3E84" w:rsidRDefault="00215742" w:rsidP="002A3E84">
      <w:pPr>
        <w:ind w:firstLine="709"/>
        <w:jc w:val="both"/>
        <w:rPr>
          <w:rFonts w:ascii="Arial" w:hAnsi="Arial" w:cs="Arial"/>
        </w:rPr>
      </w:pPr>
      <w:r w:rsidRPr="002A3E84">
        <w:rPr>
          <w:rFonts w:ascii="Arial" w:hAnsi="Arial" w:cs="Arial"/>
        </w:rPr>
        <w:t>сведения о предоставленных муниципальных гарантиях;</w:t>
      </w:r>
    </w:p>
    <w:p w:rsidR="00215742" w:rsidRPr="002A3E84" w:rsidRDefault="00215742" w:rsidP="002A3E84">
      <w:pPr>
        <w:ind w:firstLine="709"/>
        <w:jc w:val="both"/>
        <w:rPr>
          <w:rFonts w:ascii="Arial" w:hAnsi="Arial" w:cs="Arial"/>
        </w:rPr>
      </w:pPr>
      <w:r w:rsidRPr="002A3E84">
        <w:rPr>
          <w:rFonts w:ascii="Arial" w:hAnsi="Arial" w:cs="Arial"/>
        </w:rPr>
        <w:t>сведения о муниципальных заимствованиях по видам заимствований;</w:t>
      </w:r>
    </w:p>
    <w:p w:rsidR="00215742" w:rsidRPr="002A3E84" w:rsidRDefault="00215742" w:rsidP="002A3E84">
      <w:pPr>
        <w:ind w:firstLine="709"/>
        <w:jc w:val="both"/>
        <w:rPr>
          <w:rFonts w:ascii="Arial" w:hAnsi="Arial" w:cs="Arial"/>
        </w:rPr>
      </w:pPr>
      <w:r w:rsidRPr="002A3E84">
        <w:rPr>
          <w:rFonts w:ascii="Arial" w:hAnsi="Arial" w:cs="Arial"/>
        </w:rPr>
        <w:t>сведения о структуре муниципального долга;</w:t>
      </w:r>
    </w:p>
    <w:p w:rsidR="00215742" w:rsidRPr="002A3E84" w:rsidRDefault="00215742" w:rsidP="002A3E84">
      <w:pPr>
        <w:ind w:firstLine="709"/>
        <w:jc w:val="both"/>
        <w:rPr>
          <w:rFonts w:ascii="Arial" w:hAnsi="Arial" w:cs="Arial"/>
        </w:rPr>
      </w:pPr>
      <w:r w:rsidRPr="002A3E84">
        <w:rPr>
          <w:rFonts w:ascii="Arial" w:hAnsi="Arial" w:cs="Arial"/>
        </w:rPr>
        <w:t>сведения о доходах, полученных от использования муниципального имущества;</w:t>
      </w:r>
    </w:p>
    <w:p w:rsidR="00215742" w:rsidRPr="002A3E84" w:rsidRDefault="00215742" w:rsidP="002A3E84">
      <w:pPr>
        <w:ind w:firstLine="709"/>
        <w:jc w:val="both"/>
        <w:rPr>
          <w:rFonts w:ascii="Arial" w:hAnsi="Arial" w:cs="Arial"/>
        </w:rPr>
      </w:pPr>
      <w:r w:rsidRPr="002A3E84">
        <w:rPr>
          <w:rFonts w:ascii="Arial" w:hAnsi="Arial" w:cs="Arial"/>
        </w:rPr>
        <w:t>сводные отчеты о выполнении плановых заданий по предоставлению муниципальных услуг;</w:t>
      </w:r>
    </w:p>
    <w:p w:rsidR="00215742" w:rsidRPr="002A3E84" w:rsidRDefault="00215742" w:rsidP="002A3E84">
      <w:pPr>
        <w:ind w:firstLine="709"/>
        <w:jc w:val="both"/>
        <w:rPr>
          <w:rFonts w:ascii="Arial" w:hAnsi="Arial" w:cs="Arial"/>
        </w:rPr>
      </w:pPr>
      <w:r w:rsidRPr="002A3E84">
        <w:rPr>
          <w:rFonts w:ascii="Arial" w:hAnsi="Arial" w:cs="Arial"/>
        </w:rPr>
        <w:t>сводные отчетные сметы доходов и расходов бюджетных учреждений п</w:t>
      </w:r>
    </w:p>
    <w:p w:rsidR="00215742" w:rsidRPr="002A3E84" w:rsidRDefault="00215742" w:rsidP="002A3E84">
      <w:pPr>
        <w:ind w:firstLine="709"/>
        <w:jc w:val="both"/>
        <w:rPr>
          <w:rFonts w:ascii="Arial" w:hAnsi="Arial" w:cs="Arial"/>
        </w:rPr>
      </w:pPr>
      <w:r w:rsidRPr="002A3E84">
        <w:rPr>
          <w:rFonts w:ascii="Arial" w:hAnsi="Arial" w:cs="Arial"/>
        </w:rPr>
        <w:t>главным распорядителям бюджетных средств;</w:t>
      </w:r>
    </w:p>
    <w:p w:rsidR="00215742" w:rsidRPr="002A3E84" w:rsidRDefault="00215742" w:rsidP="002A3E84">
      <w:pPr>
        <w:ind w:firstLine="709"/>
        <w:jc w:val="both"/>
        <w:rPr>
          <w:rFonts w:ascii="Arial" w:hAnsi="Arial" w:cs="Arial"/>
        </w:rPr>
      </w:pPr>
      <w:r w:rsidRPr="002A3E84">
        <w:rPr>
          <w:rFonts w:ascii="Arial" w:hAnsi="Arial" w:cs="Arial"/>
        </w:rPr>
        <w:t xml:space="preserve">справка о кредиторской задолженности местного бюджета; </w:t>
      </w:r>
    </w:p>
    <w:p w:rsidR="00215742" w:rsidRPr="002A3E84" w:rsidRDefault="00215742" w:rsidP="002A3E84">
      <w:pPr>
        <w:ind w:firstLine="709"/>
        <w:jc w:val="both"/>
        <w:rPr>
          <w:rFonts w:ascii="Arial" w:hAnsi="Arial" w:cs="Arial"/>
        </w:rPr>
      </w:pPr>
      <w:r w:rsidRPr="002A3E84">
        <w:rPr>
          <w:rFonts w:ascii="Arial" w:hAnsi="Arial" w:cs="Arial"/>
        </w:rPr>
        <w:t>получателей бюджетных средств исполнителям и поставщикам за оказанные услуги и выполненные работы;</w:t>
      </w:r>
    </w:p>
    <w:p w:rsidR="00215742" w:rsidRPr="002A3E84" w:rsidRDefault="00215742" w:rsidP="002A3E84">
      <w:pPr>
        <w:ind w:firstLine="709"/>
        <w:jc w:val="both"/>
        <w:rPr>
          <w:rFonts w:ascii="Arial" w:hAnsi="Arial" w:cs="Arial"/>
        </w:rPr>
      </w:pPr>
      <w:r w:rsidRPr="002A3E84">
        <w:rPr>
          <w:rFonts w:ascii="Arial" w:hAnsi="Arial" w:cs="Arial"/>
        </w:rPr>
        <w:t>справка о дебиторской задолженности перед получателями бюджетных средств.</w:t>
      </w:r>
    </w:p>
    <w:p w:rsidR="00215742" w:rsidRPr="002A3E84" w:rsidRDefault="00215742" w:rsidP="002A3E84">
      <w:pPr>
        <w:ind w:firstLine="709"/>
        <w:jc w:val="both"/>
        <w:rPr>
          <w:rFonts w:ascii="Arial" w:hAnsi="Arial" w:cs="Arial"/>
        </w:rPr>
      </w:pPr>
      <w:r w:rsidRPr="002A3E84">
        <w:rPr>
          <w:rStyle w:val="Strong"/>
          <w:rFonts w:ascii="Arial" w:hAnsi="Arial" w:cs="Arial"/>
        </w:rPr>
        <w:t>Статья 37. Рассмотрение отчета об исполнении бюджета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1. В течение суток со дня внесения отчета об исполнении бюджета в Совет депутатов муниципального образования данный отчет направляется для проверки в ревизионную комиссию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2. Ревизионная комиссия муниципального образования в месячный срок проводит внешнюю проверку отчета об исполнении бюджета за отчетный финансовый год и составляет заключение.</w:t>
      </w:r>
    </w:p>
    <w:p w:rsidR="00215742" w:rsidRPr="002A3E84" w:rsidRDefault="00215742" w:rsidP="002A3E84">
      <w:pPr>
        <w:ind w:firstLine="709"/>
        <w:jc w:val="both"/>
        <w:rPr>
          <w:rFonts w:ascii="Arial" w:hAnsi="Arial" w:cs="Arial"/>
          <w:b/>
        </w:rPr>
      </w:pPr>
    </w:p>
    <w:p w:rsidR="00215742" w:rsidRPr="002A3E84" w:rsidRDefault="00215742" w:rsidP="002A3E84">
      <w:pPr>
        <w:ind w:firstLine="709"/>
        <w:jc w:val="both"/>
        <w:rPr>
          <w:rFonts w:ascii="Arial" w:hAnsi="Arial" w:cs="Arial"/>
        </w:rPr>
      </w:pPr>
      <w:r w:rsidRPr="002A3E84">
        <w:rPr>
          <w:rFonts w:ascii="Arial" w:hAnsi="Arial" w:cs="Arial"/>
        </w:rPr>
        <w:t>3.</w:t>
      </w:r>
      <w:r w:rsidRPr="002A3E84">
        <w:rPr>
          <w:rFonts w:ascii="Arial" w:hAnsi="Arial" w:cs="Arial"/>
          <w:b/>
        </w:rPr>
        <w:t xml:space="preserve"> </w:t>
      </w:r>
      <w:r w:rsidRPr="002A3E84">
        <w:rPr>
          <w:rFonts w:ascii="Arial" w:hAnsi="Arial" w:cs="Arial"/>
        </w:rPr>
        <w:t>Совет депутатов муниципального образования рассматривает отчет об исполнении местного бюджета в течение одного месяца после получения заключения ревизионной комиссии муниципального образования.</w:t>
      </w:r>
    </w:p>
    <w:p w:rsidR="00215742" w:rsidRPr="002A3E84" w:rsidRDefault="00215742" w:rsidP="002A3E84">
      <w:pPr>
        <w:ind w:firstLine="709"/>
        <w:jc w:val="both"/>
        <w:rPr>
          <w:rFonts w:ascii="Arial" w:hAnsi="Arial" w:cs="Arial"/>
          <w:b/>
        </w:rPr>
      </w:pPr>
    </w:p>
    <w:p w:rsidR="00215742" w:rsidRPr="002A3E84" w:rsidRDefault="00215742" w:rsidP="002A3E84">
      <w:pPr>
        <w:ind w:firstLine="709"/>
        <w:jc w:val="both"/>
        <w:rPr>
          <w:rFonts w:ascii="Arial" w:hAnsi="Arial" w:cs="Arial"/>
        </w:rPr>
      </w:pPr>
      <w:r w:rsidRPr="002A3E84">
        <w:rPr>
          <w:rFonts w:ascii="Arial" w:hAnsi="Arial" w:cs="Arial"/>
        </w:rPr>
        <w:t>4. Совет депутатов муниципального образования при рассмотрении отчета об исполнении бюджета заслушивает доклад уполномоченного должностного лица местной администрации об исполнении бюджета муниципального образования, а также доклад руководителя ревизионной комиссии муниципального образования.</w:t>
      </w:r>
    </w:p>
    <w:p w:rsidR="00215742" w:rsidRPr="002A3E84" w:rsidRDefault="00215742" w:rsidP="002A3E84">
      <w:pPr>
        <w:ind w:firstLine="709"/>
        <w:jc w:val="both"/>
        <w:rPr>
          <w:rFonts w:ascii="Arial" w:hAnsi="Arial" w:cs="Arial"/>
          <w:b/>
        </w:rPr>
      </w:pPr>
      <w:r w:rsidRPr="002A3E84">
        <w:rPr>
          <w:rFonts w:ascii="Arial" w:hAnsi="Arial" w:cs="Arial"/>
        </w:rPr>
        <w:t>5. По итогам рассмотрения отчета об исполнении бюджета Совета депутатов муниципального образования принимает одно из следующих решений:</w:t>
      </w:r>
    </w:p>
    <w:p w:rsidR="00215742" w:rsidRPr="002A3E84" w:rsidRDefault="00215742" w:rsidP="002A3E84">
      <w:pPr>
        <w:ind w:firstLine="709"/>
        <w:jc w:val="both"/>
        <w:rPr>
          <w:rFonts w:ascii="Arial" w:hAnsi="Arial" w:cs="Arial"/>
          <w:b/>
        </w:rPr>
      </w:pPr>
      <w:r w:rsidRPr="002A3E84">
        <w:rPr>
          <w:rFonts w:ascii="Arial" w:hAnsi="Arial" w:cs="Arial"/>
        </w:rPr>
        <w:t>об утверждении отчета об исполнении местного бюджета;</w:t>
      </w:r>
    </w:p>
    <w:p w:rsidR="00215742" w:rsidRPr="002A3E84" w:rsidRDefault="00215742" w:rsidP="002A3E84">
      <w:pPr>
        <w:ind w:firstLine="709"/>
        <w:jc w:val="both"/>
        <w:rPr>
          <w:rFonts w:ascii="Arial" w:hAnsi="Arial" w:cs="Arial"/>
          <w:b/>
        </w:rPr>
      </w:pPr>
      <w:r w:rsidRPr="002A3E84">
        <w:rPr>
          <w:rFonts w:ascii="Arial" w:hAnsi="Arial" w:cs="Arial"/>
        </w:rPr>
        <w:t>об отклонении отчета об исполнении местного бюджета.</w:t>
      </w:r>
    </w:p>
    <w:p w:rsidR="00215742" w:rsidRPr="002A3E84" w:rsidRDefault="00215742" w:rsidP="002A3E84">
      <w:pPr>
        <w:ind w:firstLine="709"/>
        <w:jc w:val="both"/>
        <w:rPr>
          <w:rFonts w:ascii="Arial" w:hAnsi="Arial" w:cs="Arial"/>
        </w:rPr>
      </w:pPr>
      <w:r w:rsidRPr="002A3E84">
        <w:rPr>
          <w:rStyle w:val="Strong"/>
          <w:rFonts w:ascii="Arial" w:hAnsi="Arial" w:cs="Arial"/>
        </w:rPr>
        <w:t>РАЗДЕЛ V. МУНИЦИПАЛЬНЫЙ ФИНАНСОВЫЙ КОНТРОЛЬ.</w:t>
      </w:r>
    </w:p>
    <w:p w:rsidR="00215742" w:rsidRPr="002A3E84" w:rsidRDefault="00215742" w:rsidP="002A3E84">
      <w:pPr>
        <w:ind w:firstLine="709"/>
        <w:jc w:val="both"/>
        <w:rPr>
          <w:rFonts w:ascii="Arial" w:hAnsi="Arial" w:cs="Arial"/>
          <w:b/>
        </w:rPr>
      </w:pPr>
      <w:r w:rsidRPr="002A3E84">
        <w:rPr>
          <w:rStyle w:val="Strong"/>
          <w:rFonts w:ascii="Arial" w:hAnsi="Arial" w:cs="Arial"/>
        </w:rPr>
        <w:t>Статья 40. Органы, осуществляющие муниципальный финансовый контроль.</w:t>
      </w:r>
    </w:p>
    <w:p w:rsidR="00215742" w:rsidRPr="002A3E84" w:rsidRDefault="00215742" w:rsidP="002A3E84">
      <w:pPr>
        <w:ind w:firstLine="709"/>
        <w:jc w:val="both"/>
        <w:rPr>
          <w:rFonts w:ascii="Arial" w:hAnsi="Arial" w:cs="Arial"/>
        </w:rPr>
      </w:pPr>
      <w:r w:rsidRPr="002A3E84">
        <w:rPr>
          <w:rFonts w:ascii="Arial" w:hAnsi="Arial" w:cs="Arial"/>
        </w:rPr>
        <w:t>В муниципальном образовании муниципальный финансовый контроль осуществляют:</w:t>
      </w:r>
    </w:p>
    <w:p w:rsidR="00215742" w:rsidRPr="002A3E84" w:rsidRDefault="00215742" w:rsidP="002A3E84">
      <w:pPr>
        <w:ind w:firstLine="709"/>
        <w:jc w:val="both"/>
        <w:rPr>
          <w:rFonts w:ascii="Arial" w:hAnsi="Arial" w:cs="Arial"/>
        </w:rPr>
      </w:pPr>
      <w:r w:rsidRPr="002A3E84">
        <w:rPr>
          <w:rFonts w:ascii="Arial" w:hAnsi="Arial" w:cs="Arial"/>
        </w:rPr>
        <w:t>ревизионная комиссия муниципального образования;</w:t>
      </w:r>
    </w:p>
    <w:p w:rsidR="00215742" w:rsidRPr="002A3E84" w:rsidRDefault="00215742" w:rsidP="002A3E84">
      <w:pPr>
        <w:ind w:firstLine="709"/>
        <w:jc w:val="both"/>
        <w:rPr>
          <w:rFonts w:ascii="Arial" w:hAnsi="Arial" w:cs="Arial"/>
        </w:rPr>
      </w:pPr>
      <w:r w:rsidRPr="002A3E84">
        <w:rPr>
          <w:rFonts w:ascii="Arial" w:hAnsi="Arial" w:cs="Arial"/>
        </w:rPr>
        <w:t>распорядитель бюджетных средств.</w:t>
      </w:r>
    </w:p>
    <w:p w:rsidR="00215742" w:rsidRPr="002A3E84" w:rsidRDefault="00215742" w:rsidP="002A3E84">
      <w:pPr>
        <w:ind w:firstLine="709"/>
        <w:jc w:val="both"/>
        <w:rPr>
          <w:rFonts w:ascii="Arial" w:hAnsi="Arial" w:cs="Arial"/>
          <w:b/>
        </w:rPr>
      </w:pPr>
    </w:p>
    <w:p w:rsidR="00215742" w:rsidRPr="002A3E84" w:rsidRDefault="00215742" w:rsidP="002A3E84">
      <w:pPr>
        <w:ind w:firstLine="709"/>
        <w:jc w:val="both"/>
        <w:rPr>
          <w:rFonts w:ascii="Arial" w:hAnsi="Arial" w:cs="Arial"/>
          <w:b/>
        </w:rPr>
      </w:pPr>
      <w:r w:rsidRPr="002A3E84">
        <w:rPr>
          <w:rStyle w:val="Strong"/>
          <w:rFonts w:ascii="Arial" w:hAnsi="Arial" w:cs="Arial"/>
        </w:rPr>
        <w:t>Статья 41. Установления порядка осуществления муниципального финансового контроля.</w:t>
      </w:r>
    </w:p>
    <w:p w:rsidR="00215742" w:rsidRPr="002A3E84" w:rsidRDefault="00215742" w:rsidP="002A3E84">
      <w:pPr>
        <w:ind w:firstLine="709"/>
        <w:jc w:val="both"/>
        <w:rPr>
          <w:rFonts w:ascii="Arial" w:hAnsi="Arial" w:cs="Arial"/>
        </w:rPr>
      </w:pPr>
      <w:r w:rsidRPr="002A3E84">
        <w:rPr>
          <w:rFonts w:ascii="Arial" w:hAnsi="Arial" w:cs="Arial"/>
        </w:rPr>
        <w:t>Порядок осуществления муниципального финансового контроля устанавливается:</w:t>
      </w:r>
    </w:p>
    <w:p w:rsidR="00215742" w:rsidRPr="002A3E84" w:rsidRDefault="00215742" w:rsidP="002A3E84">
      <w:pPr>
        <w:ind w:firstLine="709"/>
        <w:jc w:val="both"/>
        <w:rPr>
          <w:rFonts w:ascii="Arial" w:hAnsi="Arial" w:cs="Arial"/>
        </w:rPr>
      </w:pPr>
      <w:r w:rsidRPr="002A3E84">
        <w:rPr>
          <w:rFonts w:ascii="Arial" w:hAnsi="Arial" w:cs="Arial"/>
        </w:rPr>
        <w:t>для ревизионной комиссии муниципального образования) решением Совета депутатов муниципального образования.</w:t>
      </w:r>
    </w:p>
    <w:p w:rsidR="00215742" w:rsidRPr="002A3E84" w:rsidRDefault="00215742" w:rsidP="002A3E84">
      <w:pPr>
        <w:ind w:firstLine="709"/>
        <w:jc w:val="both"/>
        <w:rPr>
          <w:rFonts w:ascii="Arial" w:hAnsi="Arial" w:cs="Arial"/>
        </w:rPr>
      </w:pPr>
      <w:r w:rsidRPr="002A3E84">
        <w:rPr>
          <w:rStyle w:val="Strong"/>
          <w:rFonts w:ascii="Arial" w:hAnsi="Arial" w:cs="Arial"/>
        </w:rPr>
        <w:t>Статья 42. Ответственность за бюджетные правонарушения.</w:t>
      </w:r>
    </w:p>
    <w:p w:rsidR="00215742" w:rsidRPr="002A3E84" w:rsidRDefault="00215742" w:rsidP="002A3E84">
      <w:pPr>
        <w:ind w:firstLine="709"/>
        <w:jc w:val="both"/>
        <w:rPr>
          <w:rFonts w:ascii="Arial" w:hAnsi="Arial" w:cs="Arial"/>
        </w:rPr>
      </w:pPr>
      <w:r w:rsidRPr="002A3E84">
        <w:rPr>
          <w:rFonts w:ascii="Arial" w:hAnsi="Arial" w:cs="Arial"/>
        </w:rPr>
        <w:t xml:space="preserve">Ответственность за бюджетные правонарушения в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 </w:t>
      </w:r>
    </w:p>
    <w:p w:rsidR="00215742" w:rsidRPr="002A3E84" w:rsidRDefault="00215742" w:rsidP="002A3E84">
      <w:pPr>
        <w:ind w:firstLine="709"/>
        <w:jc w:val="both"/>
        <w:rPr>
          <w:rFonts w:ascii="Arial" w:hAnsi="Arial" w:cs="Arial"/>
        </w:rPr>
      </w:pPr>
      <w:r w:rsidRPr="002A3E84">
        <w:rPr>
          <w:rFonts w:ascii="Arial" w:hAnsi="Arial" w:cs="Arial"/>
        </w:rPr>
        <w:t>__________________________________________________________________</w:t>
      </w:r>
    </w:p>
    <w:p w:rsidR="00215742" w:rsidRDefault="00215742"/>
    <w:sectPr w:rsidR="00215742" w:rsidSect="002A3E84">
      <w:pgSz w:w="11907" w:h="16840" w:code="9"/>
      <w:pgMar w:top="1134" w:right="567" w:bottom="1134" w:left="1276" w:header="397" w:footer="73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D4E"/>
    <w:rsid w:val="000A7287"/>
    <w:rsid w:val="00122733"/>
    <w:rsid w:val="00203AEE"/>
    <w:rsid w:val="00215742"/>
    <w:rsid w:val="00221452"/>
    <w:rsid w:val="00291E05"/>
    <w:rsid w:val="002A3E84"/>
    <w:rsid w:val="00364901"/>
    <w:rsid w:val="004A2D4E"/>
    <w:rsid w:val="004A73A1"/>
    <w:rsid w:val="00552FDD"/>
    <w:rsid w:val="00556DEB"/>
    <w:rsid w:val="006E02AA"/>
    <w:rsid w:val="0089740B"/>
    <w:rsid w:val="009E196B"/>
    <w:rsid w:val="00A83229"/>
    <w:rsid w:val="00B33EBC"/>
    <w:rsid w:val="00B35FA7"/>
    <w:rsid w:val="00FA172B"/>
    <w:rsid w:val="00FA67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4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2D4E"/>
    <w:rPr>
      <w:rFonts w:cs="Times New Roman"/>
      <w:b/>
      <w:bCs/>
    </w:rPr>
  </w:style>
  <w:style w:type="paragraph" w:styleId="NormalWeb">
    <w:name w:val="Normal (Web)"/>
    <w:basedOn w:val="Normal"/>
    <w:uiPriority w:val="99"/>
    <w:rsid w:val="004A2D4E"/>
    <w:pPr>
      <w:spacing w:before="100" w:beforeAutospacing="1" w:after="100" w:afterAutospacing="1"/>
    </w:pPr>
  </w:style>
  <w:style w:type="table" w:styleId="TableGrid">
    <w:name w:val="Table Grid"/>
    <w:basedOn w:val="TableNormal"/>
    <w:uiPriority w:val="99"/>
    <w:rsid w:val="002A3E8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10241</Words>
  <Characters>-32766</Characters>
  <Application>Microsoft Office Outlook</Application>
  <DocSecurity>0</DocSecurity>
  <Lines>0</Lines>
  <Paragraphs>0</Paragraphs>
  <ScaleCrop>false</ScaleCrop>
  <Company>selsovet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Новоегорьевский сельский Совет депутатов </dc:title>
  <dc:subject/>
  <dc:creator>selsovet</dc:creator>
  <cp:keywords/>
  <dc:description/>
  <cp:lastModifiedBy>Mail</cp:lastModifiedBy>
  <cp:revision>2</cp:revision>
  <cp:lastPrinted>2014-06-02T08:30:00Z</cp:lastPrinted>
  <dcterms:created xsi:type="dcterms:W3CDTF">2014-08-21T07:41:00Z</dcterms:created>
  <dcterms:modified xsi:type="dcterms:W3CDTF">2014-08-21T07:41:00Z</dcterms:modified>
</cp:coreProperties>
</file>