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85C" w:rsidRPr="008A685C" w:rsidRDefault="008A685C" w:rsidP="008A685C">
      <w:pPr>
        <w:spacing w:after="0"/>
        <w:jc w:val="center"/>
        <w:rPr>
          <w:rFonts w:ascii="Times New Roman" w:hAnsi="Times New Roman" w:cs="Times New Roman"/>
          <w:bCs/>
          <w:sz w:val="28"/>
          <w:szCs w:val="28"/>
        </w:rPr>
      </w:pPr>
      <w:r w:rsidRPr="008A685C">
        <w:rPr>
          <w:rFonts w:ascii="Times New Roman" w:hAnsi="Times New Roman" w:cs="Times New Roman"/>
          <w:bCs/>
          <w:sz w:val="28"/>
          <w:szCs w:val="28"/>
        </w:rPr>
        <w:t>Кругло-Семенцовский сельский Совет депутатов</w:t>
      </w:r>
    </w:p>
    <w:p w:rsidR="008A685C" w:rsidRPr="008A685C" w:rsidRDefault="008A685C" w:rsidP="008A685C">
      <w:pPr>
        <w:spacing w:after="0"/>
        <w:jc w:val="center"/>
        <w:rPr>
          <w:rFonts w:ascii="Times New Roman" w:hAnsi="Times New Roman" w:cs="Times New Roman"/>
          <w:bCs/>
          <w:sz w:val="28"/>
          <w:szCs w:val="28"/>
        </w:rPr>
      </w:pPr>
      <w:r w:rsidRPr="008A685C">
        <w:rPr>
          <w:rFonts w:ascii="Times New Roman" w:hAnsi="Times New Roman" w:cs="Times New Roman"/>
          <w:bCs/>
          <w:sz w:val="28"/>
          <w:szCs w:val="28"/>
        </w:rPr>
        <w:t>Егорьевского района Алтайского края</w:t>
      </w:r>
    </w:p>
    <w:p w:rsidR="008A685C" w:rsidRPr="008A685C" w:rsidRDefault="008A685C" w:rsidP="008A685C">
      <w:pPr>
        <w:spacing w:after="0"/>
        <w:jc w:val="center"/>
        <w:rPr>
          <w:rFonts w:ascii="Times New Roman" w:hAnsi="Times New Roman" w:cs="Times New Roman"/>
          <w:b/>
          <w:sz w:val="28"/>
          <w:szCs w:val="28"/>
        </w:rPr>
      </w:pPr>
    </w:p>
    <w:p w:rsidR="008A685C" w:rsidRPr="008A685C" w:rsidRDefault="008A685C" w:rsidP="008A685C">
      <w:pPr>
        <w:spacing w:after="0"/>
        <w:jc w:val="center"/>
        <w:rPr>
          <w:rFonts w:ascii="Times New Roman" w:hAnsi="Times New Roman" w:cs="Times New Roman"/>
          <w:sz w:val="28"/>
          <w:szCs w:val="28"/>
        </w:rPr>
      </w:pPr>
      <w:r w:rsidRPr="008A685C">
        <w:rPr>
          <w:rFonts w:ascii="Times New Roman" w:hAnsi="Times New Roman" w:cs="Times New Roman"/>
          <w:sz w:val="28"/>
          <w:szCs w:val="28"/>
        </w:rPr>
        <w:t>РЕШЕНИЕ</w:t>
      </w:r>
    </w:p>
    <w:p w:rsidR="008A685C" w:rsidRPr="008A685C" w:rsidRDefault="008A685C" w:rsidP="008A685C">
      <w:pPr>
        <w:spacing w:after="0"/>
        <w:jc w:val="center"/>
        <w:rPr>
          <w:rFonts w:ascii="Times New Roman" w:hAnsi="Times New Roman" w:cs="Times New Roman"/>
          <w:sz w:val="28"/>
          <w:szCs w:val="28"/>
        </w:rPr>
      </w:pPr>
    </w:p>
    <w:p w:rsidR="008A685C" w:rsidRPr="008A685C" w:rsidRDefault="008A685C" w:rsidP="008A685C">
      <w:pPr>
        <w:spacing w:after="0"/>
        <w:jc w:val="both"/>
        <w:rPr>
          <w:rFonts w:ascii="Times New Roman" w:hAnsi="Times New Roman" w:cs="Times New Roman"/>
          <w:sz w:val="28"/>
          <w:szCs w:val="28"/>
        </w:rPr>
      </w:pPr>
      <w:r w:rsidRPr="008A685C">
        <w:rPr>
          <w:rFonts w:ascii="Times New Roman" w:hAnsi="Times New Roman" w:cs="Times New Roman"/>
          <w:sz w:val="28"/>
          <w:szCs w:val="28"/>
        </w:rPr>
        <w:t>05 сентября 2017 года № 19                                                         с. Кругло-Семенцы</w:t>
      </w:r>
    </w:p>
    <w:p w:rsidR="008A685C" w:rsidRPr="008A685C" w:rsidRDefault="008A685C" w:rsidP="008A685C">
      <w:pPr>
        <w:spacing w:after="0"/>
        <w:jc w:val="both"/>
        <w:rPr>
          <w:rFonts w:ascii="Times New Roman" w:hAnsi="Times New Roman" w:cs="Times New Roman"/>
          <w:sz w:val="28"/>
          <w:szCs w:val="28"/>
        </w:rPr>
      </w:pPr>
    </w:p>
    <w:tbl>
      <w:tblPr>
        <w:tblW w:w="0" w:type="auto"/>
        <w:tblInd w:w="117" w:type="dxa"/>
        <w:tblLayout w:type="fixed"/>
        <w:tblLook w:val="0000"/>
      </w:tblPr>
      <w:tblGrid>
        <w:gridCol w:w="4490"/>
        <w:gridCol w:w="5130"/>
      </w:tblGrid>
      <w:tr w:rsidR="008A685C" w:rsidRPr="008A685C" w:rsidTr="001A6F4E">
        <w:tc>
          <w:tcPr>
            <w:tcW w:w="4490" w:type="dxa"/>
            <w:shd w:val="clear" w:color="auto" w:fill="auto"/>
          </w:tcPr>
          <w:p w:rsidR="008A685C" w:rsidRPr="008A685C" w:rsidRDefault="008A685C" w:rsidP="008A685C">
            <w:pPr>
              <w:snapToGrid w:val="0"/>
              <w:spacing w:after="0"/>
              <w:ind w:left="-88" w:right="2"/>
              <w:jc w:val="both"/>
              <w:rPr>
                <w:rFonts w:ascii="Times New Roman" w:hAnsi="Times New Roman" w:cs="Times New Roman"/>
                <w:bCs/>
                <w:sz w:val="28"/>
                <w:szCs w:val="28"/>
              </w:rPr>
            </w:pPr>
            <w:r w:rsidRPr="008A685C">
              <w:rPr>
                <w:rFonts w:ascii="Times New Roman" w:hAnsi="Times New Roman" w:cs="Times New Roman"/>
                <w:bCs/>
                <w:sz w:val="28"/>
                <w:szCs w:val="28"/>
              </w:rPr>
              <w:t>О внесении изменений и дополнений в Устав муниципального образования Кругло-Семенцовский сельсовет Егорьевского района Алтайского края</w:t>
            </w:r>
          </w:p>
        </w:tc>
        <w:tc>
          <w:tcPr>
            <w:tcW w:w="5130" w:type="dxa"/>
            <w:shd w:val="clear" w:color="auto" w:fill="auto"/>
          </w:tcPr>
          <w:p w:rsidR="008A685C" w:rsidRPr="008A685C" w:rsidRDefault="008A685C" w:rsidP="008A685C">
            <w:pPr>
              <w:snapToGrid w:val="0"/>
              <w:spacing w:after="0"/>
              <w:jc w:val="both"/>
              <w:rPr>
                <w:rFonts w:ascii="Times New Roman" w:hAnsi="Times New Roman" w:cs="Times New Roman"/>
                <w:sz w:val="28"/>
                <w:szCs w:val="28"/>
              </w:rPr>
            </w:pPr>
          </w:p>
          <w:p w:rsidR="008A685C" w:rsidRPr="008A685C" w:rsidRDefault="008A685C" w:rsidP="008A685C">
            <w:pPr>
              <w:spacing w:after="0"/>
              <w:jc w:val="both"/>
              <w:rPr>
                <w:rFonts w:ascii="Times New Roman" w:hAnsi="Times New Roman" w:cs="Times New Roman"/>
                <w:sz w:val="28"/>
                <w:szCs w:val="28"/>
              </w:rPr>
            </w:pPr>
          </w:p>
        </w:tc>
      </w:tr>
    </w:tbl>
    <w:p w:rsidR="008A685C" w:rsidRPr="008A685C" w:rsidRDefault="008A685C" w:rsidP="008A685C">
      <w:pPr>
        <w:spacing w:after="0"/>
        <w:jc w:val="both"/>
        <w:rPr>
          <w:rFonts w:ascii="Times New Roman" w:hAnsi="Times New Roman" w:cs="Times New Roman"/>
          <w:sz w:val="28"/>
          <w:szCs w:val="28"/>
        </w:rPr>
      </w:pPr>
    </w:p>
    <w:p w:rsidR="008A685C" w:rsidRPr="008A685C" w:rsidRDefault="008A685C" w:rsidP="008A685C">
      <w:pPr>
        <w:spacing w:after="0"/>
        <w:jc w:val="both"/>
        <w:rPr>
          <w:rFonts w:ascii="Times New Roman" w:hAnsi="Times New Roman" w:cs="Times New Roman"/>
          <w:sz w:val="28"/>
          <w:szCs w:val="28"/>
        </w:rPr>
      </w:pPr>
    </w:p>
    <w:p w:rsidR="008A685C" w:rsidRPr="008A685C" w:rsidRDefault="008A685C" w:rsidP="008A685C">
      <w:pPr>
        <w:spacing w:after="0"/>
        <w:ind w:firstLine="570"/>
        <w:jc w:val="both"/>
        <w:rPr>
          <w:rFonts w:ascii="Times New Roman" w:hAnsi="Times New Roman" w:cs="Times New Roman"/>
          <w:sz w:val="28"/>
          <w:szCs w:val="28"/>
        </w:rPr>
      </w:pPr>
      <w:r w:rsidRPr="008A685C">
        <w:rPr>
          <w:rFonts w:ascii="Times New Roman" w:hAnsi="Times New Roman" w:cs="Times New Roman"/>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и статьей 22 Устава муниципального образования </w:t>
      </w:r>
      <w:r w:rsidRPr="008A685C">
        <w:rPr>
          <w:rFonts w:ascii="Times New Roman" w:hAnsi="Times New Roman" w:cs="Times New Roman"/>
          <w:bCs/>
          <w:sz w:val="28"/>
          <w:szCs w:val="28"/>
        </w:rPr>
        <w:t>Кругло-Семенцовский</w:t>
      </w:r>
      <w:r w:rsidRPr="008A685C">
        <w:rPr>
          <w:rFonts w:ascii="Times New Roman" w:hAnsi="Times New Roman" w:cs="Times New Roman"/>
          <w:sz w:val="28"/>
          <w:szCs w:val="28"/>
        </w:rPr>
        <w:t xml:space="preserve"> сельсовет Егорьевского района Алтайского края, </w:t>
      </w:r>
      <w:r w:rsidRPr="008A685C">
        <w:rPr>
          <w:rFonts w:ascii="Times New Roman" w:hAnsi="Times New Roman" w:cs="Times New Roman"/>
          <w:bCs/>
          <w:sz w:val="28"/>
          <w:szCs w:val="28"/>
        </w:rPr>
        <w:t>Кругло-Семенцовский</w:t>
      </w:r>
      <w:r w:rsidRPr="008A685C">
        <w:rPr>
          <w:rFonts w:ascii="Times New Roman" w:hAnsi="Times New Roman" w:cs="Times New Roman"/>
          <w:sz w:val="28"/>
          <w:szCs w:val="28"/>
        </w:rPr>
        <w:t xml:space="preserve"> сельский Совет депутатов Егорьевского района Алтайского края РЕШИЛ:</w:t>
      </w:r>
    </w:p>
    <w:p w:rsidR="008A685C" w:rsidRPr="008A685C" w:rsidRDefault="008A685C" w:rsidP="008A685C">
      <w:pPr>
        <w:spacing w:after="0"/>
        <w:ind w:firstLine="570"/>
        <w:jc w:val="both"/>
        <w:rPr>
          <w:rFonts w:ascii="Times New Roman" w:hAnsi="Times New Roman" w:cs="Times New Roman"/>
          <w:sz w:val="28"/>
          <w:szCs w:val="28"/>
        </w:rPr>
      </w:pPr>
      <w:r w:rsidRPr="008A685C">
        <w:rPr>
          <w:rFonts w:ascii="Times New Roman" w:hAnsi="Times New Roman" w:cs="Times New Roman"/>
          <w:sz w:val="28"/>
          <w:szCs w:val="28"/>
        </w:rPr>
        <w:t xml:space="preserve">1. Внести в Устав муниципального образования </w:t>
      </w:r>
      <w:r w:rsidRPr="008A685C">
        <w:rPr>
          <w:rFonts w:ascii="Times New Roman" w:hAnsi="Times New Roman" w:cs="Times New Roman"/>
          <w:bCs/>
          <w:sz w:val="28"/>
          <w:szCs w:val="28"/>
        </w:rPr>
        <w:t>Кругло-Семенцовский сельсовет Егорьевского района Алтайского края</w:t>
      </w:r>
      <w:r w:rsidRPr="008A685C">
        <w:rPr>
          <w:rFonts w:ascii="Times New Roman" w:hAnsi="Times New Roman" w:cs="Times New Roman"/>
          <w:sz w:val="28"/>
          <w:szCs w:val="28"/>
        </w:rPr>
        <w:t xml:space="preserve"> следующие изменения и дополнения:</w:t>
      </w:r>
    </w:p>
    <w:p w:rsidR="008A685C" w:rsidRPr="008A685C" w:rsidRDefault="008A685C" w:rsidP="008A685C">
      <w:pPr>
        <w:spacing w:after="0"/>
        <w:ind w:firstLine="567"/>
        <w:jc w:val="both"/>
        <w:rPr>
          <w:rFonts w:ascii="Times New Roman" w:hAnsi="Times New Roman" w:cs="Times New Roman"/>
          <w:sz w:val="28"/>
          <w:szCs w:val="28"/>
        </w:rPr>
      </w:pPr>
      <w:r w:rsidRPr="008A685C">
        <w:rPr>
          <w:rFonts w:ascii="Times New Roman" w:hAnsi="Times New Roman" w:cs="Times New Roman"/>
          <w:sz w:val="28"/>
          <w:szCs w:val="28"/>
        </w:rPr>
        <w:t>1) Статью 4 изложить в следующей редакции:</w:t>
      </w:r>
    </w:p>
    <w:p w:rsidR="008A685C" w:rsidRPr="008A685C" w:rsidRDefault="008A685C" w:rsidP="008A685C">
      <w:pPr>
        <w:tabs>
          <w:tab w:val="left" w:pos="0"/>
        </w:tabs>
        <w:spacing w:after="0"/>
        <w:ind w:firstLine="567"/>
        <w:jc w:val="both"/>
        <w:rPr>
          <w:rFonts w:ascii="Times New Roman" w:hAnsi="Times New Roman" w:cs="Times New Roman"/>
          <w:b/>
          <w:bCs/>
          <w:iCs/>
          <w:sz w:val="28"/>
          <w:szCs w:val="28"/>
        </w:rPr>
      </w:pPr>
      <w:r w:rsidRPr="008A685C">
        <w:rPr>
          <w:rFonts w:ascii="Times New Roman" w:hAnsi="Times New Roman" w:cs="Times New Roman"/>
          <w:b/>
          <w:bCs/>
          <w:iCs/>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8A685C" w:rsidRPr="008A685C" w:rsidRDefault="008A685C" w:rsidP="008A685C">
      <w:pPr>
        <w:tabs>
          <w:tab w:val="left" w:pos="0"/>
        </w:tabs>
        <w:spacing w:after="0"/>
        <w:ind w:firstLine="560"/>
        <w:jc w:val="both"/>
        <w:rPr>
          <w:rFonts w:ascii="Times New Roman" w:hAnsi="Times New Roman" w:cs="Times New Roman"/>
          <w:bCs/>
          <w:iCs/>
          <w:sz w:val="28"/>
          <w:szCs w:val="28"/>
        </w:rPr>
      </w:pPr>
      <w:r w:rsidRPr="008A685C">
        <w:rPr>
          <w:rFonts w:ascii="Times New Roman" w:hAnsi="Times New Roman" w:cs="Times New Roman"/>
          <w:bCs/>
          <w:iCs/>
          <w:sz w:val="28"/>
          <w:szCs w:val="28"/>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статьёй 19 ,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w:t>
      </w:r>
      <w:r w:rsidRPr="008A685C">
        <w:rPr>
          <w:rFonts w:ascii="Times New Roman" w:hAnsi="Times New Roman" w:cs="Times New Roman"/>
          <w:bCs/>
          <w:iCs/>
          <w:sz w:val="28"/>
          <w:szCs w:val="28"/>
        </w:rPr>
        <w:lastRenderedPageBreak/>
        <w:t>системы Российской Федерации и поступлений налоговых доходов по дополнительным нормативам отчислений.»;</w:t>
      </w:r>
    </w:p>
    <w:p w:rsidR="008A685C" w:rsidRPr="008A685C" w:rsidRDefault="008A685C" w:rsidP="008A685C">
      <w:pPr>
        <w:tabs>
          <w:tab w:val="left" w:pos="0"/>
        </w:tabs>
        <w:spacing w:after="0"/>
        <w:ind w:firstLine="567"/>
        <w:jc w:val="both"/>
        <w:rPr>
          <w:rFonts w:ascii="Times New Roman" w:hAnsi="Times New Roman" w:cs="Times New Roman"/>
          <w:bCs/>
          <w:iCs/>
          <w:sz w:val="28"/>
          <w:szCs w:val="28"/>
        </w:rPr>
      </w:pPr>
    </w:p>
    <w:p w:rsidR="008A685C" w:rsidRPr="008A685C" w:rsidRDefault="008A685C" w:rsidP="008A685C">
      <w:pPr>
        <w:tabs>
          <w:tab w:val="left" w:pos="0"/>
        </w:tabs>
        <w:spacing w:after="0"/>
        <w:ind w:firstLine="567"/>
        <w:jc w:val="both"/>
        <w:rPr>
          <w:rFonts w:ascii="Times New Roman" w:hAnsi="Times New Roman" w:cs="Times New Roman"/>
          <w:bCs/>
          <w:iCs/>
          <w:sz w:val="28"/>
          <w:szCs w:val="28"/>
        </w:rPr>
      </w:pPr>
      <w:r w:rsidRPr="008A685C">
        <w:rPr>
          <w:rFonts w:ascii="Times New Roman" w:hAnsi="Times New Roman" w:cs="Times New Roman"/>
          <w:bCs/>
          <w:iCs/>
          <w:sz w:val="28"/>
          <w:szCs w:val="28"/>
        </w:rPr>
        <w:t>2) Статью 16 изложить в следующей редакции:</w:t>
      </w:r>
    </w:p>
    <w:p w:rsidR="008A685C" w:rsidRPr="008A685C" w:rsidRDefault="008A685C" w:rsidP="008A685C">
      <w:pPr>
        <w:tabs>
          <w:tab w:val="left" w:pos="0"/>
        </w:tabs>
        <w:spacing w:after="0"/>
        <w:ind w:firstLine="567"/>
        <w:jc w:val="both"/>
        <w:rPr>
          <w:rFonts w:ascii="Times New Roman" w:hAnsi="Times New Roman" w:cs="Times New Roman"/>
          <w:b/>
          <w:bCs/>
          <w:iCs/>
          <w:sz w:val="28"/>
          <w:szCs w:val="28"/>
        </w:rPr>
      </w:pPr>
      <w:r w:rsidRPr="008A685C">
        <w:rPr>
          <w:rFonts w:ascii="Times New Roman" w:hAnsi="Times New Roman" w:cs="Times New Roman"/>
          <w:bCs/>
          <w:iCs/>
          <w:sz w:val="28"/>
          <w:szCs w:val="28"/>
        </w:rPr>
        <w:t>«</w:t>
      </w:r>
      <w:r w:rsidRPr="008A685C">
        <w:rPr>
          <w:rFonts w:ascii="Times New Roman" w:hAnsi="Times New Roman" w:cs="Times New Roman"/>
          <w:b/>
          <w:bCs/>
          <w:iCs/>
          <w:sz w:val="28"/>
          <w:szCs w:val="28"/>
        </w:rPr>
        <w:t>Статья 16. Опрос граждан</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Результаты опроса носят рекомендательный характер.</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2. В опросе могут принимать участие жители поселения, обладающие избирательным правом.</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3. Опрос граждан проводится по инициативе:</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1) Совета депутатов или главы сельсовета - по вопросам местного значения;</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2) Администрации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8A685C" w:rsidRPr="008A685C" w:rsidRDefault="008A685C" w:rsidP="008A685C">
      <w:pPr>
        <w:tabs>
          <w:tab w:val="left" w:pos="0"/>
        </w:tabs>
        <w:spacing w:after="0"/>
        <w:ind w:firstLine="560"/>
        <w:jc w:val="both"/>
        <w:rPr>
          <w:rFonts w:ascii="Times New Roman" w:hAnsi="Times New Roman" w:cs="Times New Roman"/>
          <w:bCs/>
          <w:iCs/>
          <w:sz w:val="28"/>
          <w:szCs w:val="28"/>
        </w:rPr>
      </w:pPr>
      <w:r w:rsidRPr="008A685C">
        <w:rPr>
          <w:rFonts w:ascii="Times New Roman" w:hAnsi="Times New Roman" w:cs="Times New Roman"/>
          <w:bCs/>
          <w:iCs/>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w:t>
      </w:r>
    </w:p>
    <w:p w:rsidR="008A685C" w:rsidRPr="008A685C" w:rsidRDefault="008A685C" w:rsidP="008A685C">
      <w:pPr>
        <w:tabs>
          <w:tab w:val="left" w:pos="0"/>
        </w:tabs>
        <w:spacing w:after="0"/>
        <w:ind w:firstLine="567"/>
        <w:jc w:val="both"/>
        <w:rPr>
          <w:rFonts w:ascii="Times New Roman" w:hAnsi="Times New Roman" w:cs="Times New Roman"/>
          <w:bCs/>
          <w:iCs/>
          <w:sz w:val="28"/>
          <w:szCs w:val="28"/>
        </w:rPr>
      </w:pPr>
    </w:p>
    <w:p w:rsidR="008A685C" w:rsidRPr="008A685C" w:rsidRDefault="008A685C" w:rsidP="008A685C">
      <w:pPr>
        <w:tabs>
          <w:tab w:val="left" w:pos="0"/>
        </w:tabs>
        <w:spacing w:after="0"/>
        <w:ind w:firstLine="567"/>
        <w:jc w:val="both"/>
        <w:rPr>
          <w:rFonts w:ascii="Times New Roman" w:hAnsi="Times New Roman" w:cs="Times New Roman"/>
          <w:bCs/>
          <w:iCs/>
          <w:sz w:val="28"/>
          <w:szCs w:val="28"/>
        </w:rPr>
      </w:pPr>
      <w:r w:rsidRPr="008A685C">
        <w:rPr>
          <w:rFonts w:ascii="Times New Roman" w:hAnsi="Times New Roman" w:cs="Times New Roman"/>
          <w:bCs/>
          <w:iCs/>
          <w:sz w:val="28"/>
          <w:szCs w:val="28"/>
        </w:rPr>
        <w:t>3) Статью 19 изложить в следующей редакции:</w:t>
      </w:r>
    </w:p>
    <w:p w:rsidR="008A685C" w:rsidRPr="008A685C" w:rsidRDefault="008A685C" w:rsidP="008A685C">
      <w:pPr>
        <w:pStyle w:val="4"/>
        <w:numPr>
          <w:ilvl w:val="3"/>
          <w:numId w:val="3"/>
        </w:numPr>
        <w:tabs>
          <w:tab w:val="left" w:pos="7371"/>
        </w:tabs>
        <w:ind w:left="0" w:firstLine="567"/>
        <w:rPr>
          <w:rFonts w:ascii="Times New Roman" w:hAnsi="Times New Roman" w:cs="Times New Roman"/>
          <w:bCs/>
          <w:szCs w:val="28"/>
        </w:rPr>
      </w:pPr>
      <w:r w:rsidRPr="008A685C">
        <w:rPr>
          <w:rFonts w:ascii="Times New Roman" w:hAnsi="Times New Roman" w:cs="Times New Roman"/>
          <w:bCs/>
          <w:szCs w:val="28"/>
        </w:rPr>
        <w:t>«Статья 19. Правовой статус Совета депутатов</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1. Совет депутатов является постоянно действующим представительным органом поселения.</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2. Совет депутатов состоит из 7 депутатов и главы сельсовета (далее - численность депутатов в соответствующем падеже).</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5. Совет депутатов осуществляет свои полномочия и принимает решения в коллегиальном порядке.</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lastRenderedPageBreak/>
        <w:t>6. Совет депутатов обладает правом законодательной инициативы в Алтайском краевом Законодательном Собрании.</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7. Совет депутатов подотчётен населению.</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8. Совет депутатов не обладает правами юридического лица. Полное наименование Совета депутатов «Кругло-Семенцовский сельский Совет депутатов Егорьевского района Алтайского края» помещается на бланках и штампах Совета депутатов, а также на соответствующих печатях.</w:t>
      </w:r>
    </w:p>
    <w:p w:rsidR="008A685C" w:rsidRPr="008A685C" w:rsidRDefault="008A685C" w:rsidP="008A685C">
      <w:pPr>
        <w:tabs>
          <w:tab w:val="left" w:pos="7371"/>
        </w:tabs>
        <w:spacing w:after="0"/>
        <w:ind w:firstLine="567"/>
        <w:jc w:val="both"/>
        <w:rPr>
          <w:rFonts w:ascii="Times New Roman" w:hAnsi="Times New Roman" w:cs="Times New Roman"/>
          <w:sz w:val="28"/>
          <w:szCs w:val="28"/>
        </w:rPr>
      </w:pPr>
      <w:r w:rsidRPr="008A685C">
        <w:rPr>
          <w:rFonts w:ascii="Times New Roman" w:hAnsi="Times New Roman" w:cs="Times New Roman"/>
          <w:sz w:val="28"/>
          <w:szCs w:val="28"/>
        </w:rPr>
        <w:t>9. Местонахождение Совета депутатов: 658289, Алтайский край, Егорьевский район, село Кругло-Семенцы, улица Центральная, 87 д.»;</w:t>
      </w:r>
    </w:p>
    <w:p w:rsidR="008A685C" w:rsidRPr="008A685C" w:rsidRDefault="008A685C" w:rsidP="008A685C">
      <w:pPr>
        <w:tabs>
          <w:tab w:val="left" w:pos="0"/>
        </w:tabs>
        <w:spacing w:after="0"/>
        <w:ind w:firstLine="567"/>
        <w:jc w:val="both"/>
        <w:rPr>
          <w:rFonts w:ascii="Times New Roman" w:hAnsi="Times New Roman" w:cs="Times New Roman"/>
          <w:bCs/>
          <w:iCs/>
          <w:sz w:val="28"/>
          <w:szCs w:val="28"/>
        </w:rPr>
      </w:pPr>
    </w:p>
    <w:p w:rsidR="008A685C" w:rsidRPr="008A685C" w:rsidRDefault="008A685C" w:rsidP="008A685C">
      <w:pPr>
        <w:tabs>
          <w:tab w:val="left" w:pos="0"/>
        </w:tabs>
        <w:spacing w:after="0"/>
        <w:ind w:firstLine="567"/>
        <w:jc w:val="both"/>
        <w:rPr>
          <w:rFonts w:ascii="Times New Roman" w:hAnsi="Times New Roman" w:cs="Times New Roman"/>
          <w:bCs/>
          <w:iCs/>
          <w:sz w:val="28"/>
          <w:szCs w:val="28"/>
        </w:rPr>
      </w:pPr>
      <w:r w:rsidRPr="008A685C">
        <w:rPr>
          <w:rFonts w:ascii="Times New Roman" w:hAnsi="Times New Roman" w:cs="Times New Roman"/>
          <w:bCs/>
          <w:iCs/>
          <w:sz w:val="28"/>
          <w:szCs w:val="28"/>
        </w:rPr>
        <w:t>4) Статью 20 изложить в следующей редакции:</w:t>
      </w:r>
    </w:p>
    <w:p w:rsidR="008A685C" w:rsidRPr="008A685C" w:rsidRDefault="008A685C" w:rsidP="008A685C">
      <w:pPr>
        <w:spacing w:after="0"/>
        <w:ind w:firstLine="560"/>
        <w:jc w:val="both"/>
        <w:rPr>
          <w:rFonts w:ascii="Times New Roman" w:hAnsi="Times New Roman" w:cs="Times New Roman"/>
          <w:b/>
          <w:bCs/>
          <w:sz w:val="28"/>
          <w:szCs w:val="28"/>
        </w:rPr>
      </w:pPr>
      <w:r w:rsidRPr="008A685C">
        <w:rPr>
          <w:rFonts w:ascii="Times New Roman" w:hAnsi="Times New Roman" w:cs="Times New Roman"/>
          <w:b/>
          <w:bCs/>
          <w:sz w:val="28"/>
          <w:szCs w:val="28"/>
        </w:rPr>
        <w:t>«Статья 20. Досрочное прекращение полномочий Совета депутатов</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1. Полномочия Совета депутатов могут быть досрочно прекращены в случае:</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1) его роспуска законом Алтайского края в соответствии со статьёй 73 Федерального закона от 6 октября 2003 года № 131-ФЗ;</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2) принятия Советом депутатов решения о самороспуске;</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4) преобразования поселения, осуществляемого в соответствии с частями 3, 5, 6.2 статьи 13 Федерального закона от 6 октября 2003 года № 131-ФЗ, а также в случае упразднения поселения;</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5) утраты поселением статуса муниципального образования в связи с его объединением с городским округом;</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lastRenderedPageBreak/>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8A685C" w:rsidRPr="008A685C" w:rsidRDefault="008A685C" w:rsidP="008A685C">
      <w:pPr>
        <w:tabs>
          <w:tab w:val="left" w:pos="0"/>
        </w:tabs>
        <w:spacing w:after="0"/>
        <w:ind w:firstLine="560"/>
        <w:jc w:val="both"/>
        <w:rPr>
          <w:rFonts w:ascii="Times New Roman" w:hAnsi="Times New Roman" w:cs="Times New Roman"/>
          <w:bCs/>
          <w:iCs/>
          <w:sz w:val="28"/>
          <w:szCs w:val="28"/>
        </w:rPr>
      </w:pPr>
    </w:p>
    <w:p w:rsidR="008A685C" w:rsidRPr="008A685C" w:rsidRDefault="008A685C" w:rsidP="008A685C">
      <w:pPr>
        <w:tabs>
          <w:tab w:val="left" w:pos="0"/>
        </w:tabs>
        <w:spacing w:after="0"/>
        <w:ind w:firstLine="567"/>
        <w:jc w:val="both"/>
        <w:rPr>
          <w:rFonts w:ascii="Times New Roman" w:hAnsi="Times New Roman" w:cs="Times New Roman"/>
          <w:bCs/>
          <w:iCs/>
          <w:sz w:val="28"/>
          <w:szCs w:val="28"/>
        </w:rPr>
      </w:pPr>
      <w:r w:rsidRPr="008A685C">
        <w:rPr>
          <w:rFonts w:ascii="Times New Roman" w:hAnsi="Times New Roman" w:cs="Times New Roman"/>
          <w:bCs/>
          <w:iCs/>
          <w:sz w:val="28"/>
          <w:szCs w:val="28"/>
        </w:rPr>
        <w:t>5) Статью 23 изложить в следующей редакции:</w:t>
      </w:r>
    </w:p>
    <w:p w:rsidR="008A685C" w:rsidRPr="008A685C" w:rsidRDefault="008A685C" w:rsidP="008A685C">
      <w:pPr>
        <w:pStyle w:val="4"/>
        <w:numPr>
          <w:ilvl w:val="3"/>
          <w:numId w:val="3"/>
        </w:numPr>
        <w:ind w:left="0" w:firstLine="560"/>
        <w:rPr>
          <w:rFonts w:ascii="Times New Roman" w:hAnsi="Times New Roman" w:cs="Times New Roman"/>
          <w:bCs/>
          <w:szCs w:val="28"/>
        </w:rPr>
      </w:pPr>
      <w:r w:rsidRPr="008A685C">
        <w:rPr>
          <w:rFonts w:ascii="Times New Roman" w:hAnsi="Times New Roman" w:cs="Times New Roman"/>
          <w:bCs/>
          <w:szCs w:val="28"/>
        </w:rPr>
        <w:t>«Статья 23. Иные полномочия Совета депутатов</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К иным полномочиям Совета депутатов относится:</w:t>
      </w:r>
    </w:p>
    <w:p w:rsidR="008A685C" w:rsidRPr="008A685C" w:rsidRDefault="008A685C" w:rsidP="008A685C">
      <w:pPr>
        <w:tabs>
          <w:tab w:val="left" w:pos="0"/>
        </w:tabs>
        <w:spacing w:after="0"/>
        <w:ind w:firstLine="560"/>
        <w:jc w:val="both"/>
        <w:rPr>
          <w:rFonts w:ascii="Times New Roman" w:hAnsi="Times New Roman" w:cs="Times New Roman"/>
          <w:bCs/>
          <w:iCs/>
          <w:sz w:val="28"/>
          <w:szCs w:val="28"/>
        </w:rPr>
      </w:pPr>
      <w:r w:rsidRPr="008A685C">
        <w:rPr>
          <w:rFonts w:ascii="Times New Roman" w:hAnsi="Times New Roman" w:cs="Times New Roman"/>
          <w:sz w:val="28"/>
          <w:szCs w:val="28"/>
        </w:rPr>
        <w:t xml:space="preserve">1) </w:t>
      </w:r>
      <w:r w:rsidRPr="008A685C">
        <w:rPr>
          <w:rFonts w:ascii="Times New Roman" w:hAnsi="Times New Roman" w:cs="Times New Roman"/>
          <w:bCs/>
          <w:iCs/>
          <w:sz w:val="28"/>
          <w:szCs w:val="28"/>
        </w:rPr>
        <w:t>заслушивание ежегодных отчётов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2) утверждение Регламента, внесение в него изменений и дополнений;</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3) создание комиссии Совета депутатов по контролю за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5) обращение в суд с заявлениями в защиту публичных интересов в случаях, предусмотренных федеральными законами;</w:t>
      </w:r>
    </w:p>
    <w:p w:rsidR="008A685C" w:rsidRPr="008A685C" w:rsidRDefault="008A685C" w:rsidP="008A685C">
      <w:pPr>
        <w:spacing w:after="0"/>
        <w:ind w:firstLine="560"/>
        <w:jc w:val="both"/>
        <w:rPr>
          <w:rFonts w:ascii="Times New Roman" w:hAnsi="Times New Roman" w:cs="Times New Roman"/>
          <w:bCs/>
          <w:sz w:val="28"/>
          <w:szCs w:val="28"/>
        </w:rPr>
      </w:pPr>
      <w:r w:rsidRPr="008A685C">
        <w:rPr>
          <w:rFonts w:ascii="Times New Roman" w:hAnsi="Times New Roman" w:cs="Times New Roman"/>
          <w:sz w:val="28"/>
          <w:szCs w:val="28"/>
        </w:rPr>
        <w:t xml:space="preserve">6) </w:t>
      </w:r>
      <w:r w:rsidRPr="008A685C">
        <w:rPr>
          <w:rFonts w:ascii="Times New Roman" w:hAnsi="Times New Roman" w:cs="Times New Roman"/>
          <w:bCs/>
          <w:sz w:val="28"/>
          <w:szCs w:val="28"/>
        </w:rPr>
        <w:t>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7) установление порядка определения размеров части прибыли муниципальных унитарных предприятий, остающейся после уплаты налогов и сборов и осуществления иных обязательных платежей, подлежащей перечислению в бюджет поселения;</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bCs/>
          <w:iCs/>
          <w:sz w:val="28"/>
          <w:szCs w:val="28"/>
        </w:rPr>
        <w:t>8)</w:t>
      </w:r>
      <w:r w:rsidRPr="008A685C">
        <w:rPr>
          <w:rFonts w:ascii="Times New Roman" w:hAnsi="Times New Roman" w:cs="Times New Roman"/>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8A685C" w:rsidRPr="008A685C" w:rsidRDefault="008A685C" w:rsidP="008A685C">
      <w:pPr>
        <w:spacing w:after="0"/>
        <w:ind w:firstLine="560"/>
        <w:jc w:val="both"/>
        <w:rPr>
          <w:rFonts w:ascii="Times New Roman" w:hAnsi="Times New Roman" w:cs="Times New Roman"/>
          <w:bCs/>
          <w:iCs/>
          <w:sz w:val="28"/>
          <w:szCs w:val="28"/>
        </w:rPr>
      </w:pPr>
      <w:r w:rsidRPr="008A685C">
        <w:rPr>
          <w:rFonts w:ascii="Times New Roman" w:hAnsi="Times New Roman" w:cs="Times New Roman"/>
          <w:sz w:val="28"/>
          <w:szCs w:val="28"/>
        </w:rPr>
        <w:t>9)</w:t>
      </w:r>
      <w:r w:rsidRPr="008A685C">
        <w:rPr>
          <w:rFonts w:ascii="Times New Roman" w:hAnsi="Times New Roman" w:cs="Times New Roman"/>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акционерных обществ и обществ с ограниченной ответственностью;</w:t>
      </w:r>
    </w:p>
    <w:p w:rsidR="008A685C" w:rsidRPr="008A685C" w:rsidRDefault="008A685C" w:rsidP="008A685C">
      <w:pPr>
        <w:spacing w:after="0"/>
        <w:ind w:firstLine="560"/>
        <w:jc w:val="both"/>
        <w:rPr>
          <w:rFonts w:ascii="Times New Roman" w:hAnsi="Times New Roman" w:cs="Times New Roman"/>
          <w:bCs/>
          <w:iCs/>
          <w:sz w:val="28"/>
          <w:szCs w:val="28"/>
        </w:rPr>
      </w:pPr>
      <w:r w:rsidRPr="008A685C">
        <w:rPr>
          <w:rFonts w:ascii="Times New Roman" w:hAnsi="Times New Roman" w:cs="Times New Roman"/>
          <w:sz w:val="28"/>
          <w:szCs w:val="28"/>
        </w:rPr>
        <w:lastRenderedPageBreak/>
        <w:t>10)</w:t>
      </w:r>
      <w:r w:rsidRPr="008A685C">
        <w:rPr>
          <w:rFonts w:ascii="Times New Roman" w:hAnsi="Times New Roman" w:cs="Times New Roman"/>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bCs/>
          <w:iCs/>
          <w:sz w:val="28"/>
          <w:szCs w:val="28"/>
        </w:rPr>
        <w:t>11)</w:t>
      </w:r>
      <w:r w:rsidRPr="008A685C">
        <w:rPr>
          <w:rFonts w:ascii="Times New Roman" w:hAnsi="Times New Roman" w:cs="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bCs/>
          <w:iCs/>
          <w:sz w:val="28"/>
          <w:szCs w:val="28"/>
        </w:rPr>
        <w:t>12)</w:t>
      </w:r>
      <w:r w:rsidRPr="008A685C">
        <w:rPr>
          <w:rFonts w:ascii="Times New Roman" w:hAnsi="Times New Roman" w:cs="Times New Roman"/>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bCs/>
          <w:iCs/>
          <w:sz w:val="28"/>
          <w:szCs w:val="28"/>
        </w:rPr>
        <w:t>13)</w:t>
      </w:r>
      <w:r w:rsidRPr="008A685C">
        <w:rPr>
          <w:rFonts w:ascii="Times New Roman" w:hAnsi="Times New Roman" w:cs="Times New Roman"/>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bCs/>
          <w:iCs/>
          <w:sz w:val="28"/>
          <w:szCs w:val="28"/>
        </w:rPr>
        <w:t>14)</w:t>
      </w:r>
      <w:r w:rsidRPr="008A685C">
        <w:rPr>
          <w:rFonts w:ascii="Times New Roman" w:hAnsi="Times New Roman" w:cs="Times New Roman"/>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поселения земель для ведения личного подсобного хозяйства и индивидуального жилищного строительства;</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bCs/>
          <w:iCs/>
          <w:sz w:val="28"/>
          <w:szCs w:val="28"/>
        </w:rPr>
        <w:t>15)</w:t>
      </w:r>
      <w:r w:rsidRPr="008A685C">
        <w:rPr>
          <w:rFonts w:ascii="Times New Roman" w:hAnsi="Times New Roman" w:cs="Times New Roman"/>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bCs/>
          <w:sz w:val="28"/>
          <w:szCs w:val="28"/>
        </w:rPr>
        <w:t>16) установление</w:t>
      </w:r>
      <w:r w:rsidRPr="008A685C">
        <w:rPr>
          <w:rFonts w:ascii="Times New Roman" w:hAnsi="Times New Roman" w:cs="Times New Roman"/>
          <w:sz w:val="28"/>
          <w:szCs w:val="28"/>
        </w:rPr>
        <w:t xml:space="preserve"> порядка финансирования мероприятий по улучшению условий и охраны труда за счёт средств бюджета поселения, внебюджетных источников;</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bCs/>
          <w:iCs/>
          <w:sz w:val="28"/>
          <w:szCs w:val="28"/>
        </w:rPr>
        <w:t>17)</w:t>
      </w:r>
      <w:r w:rsidRPr="008A685C">
        <w:rPr>
          <w:rFonts w:ascii="Times New Roman" w:hAnsi="Times New Roman" w:cs="Times New Roman"/>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8A685C" w:rsidRPr="008A685C" w:rsidRDefault="008A685C" w:rsidP="008A685C">
      <w:pPr>
        <w:spacing w:after="0"/>
        <w:ind w:firstLine="560"/>
        <w:jc w:val="both"/>
        <w:rPr>
          <w:rFonts w:ascii="Times New Roman" w:hAnsi="Times New Roman" w:cs="Times New Roman"/>
          <w:bCs/>
          <w:iCs/>
          <w:sz w:val="28"/>
          <w:szCs w:val="28"/>
        </w:rPr>
      </w:pPr>
      <w:r w:rsidRPr="008A685C">
        <w:rPr>
          <w:rFonts w:ascii="Times New Roman" w:hAnsi="Times New Roman" w:cs="Times New Roman"/>
          <w:iCs/>
          <w:sz w:val="28"/>
          <w:szCs w:val="28"/>
        </w:rPr>
        <w:t>18)</w:t>
      </w:r>
      <w:r w:rsidRPr="008A685C">
        <w:rPr>
          <w:rFonts w:ascii="Times New Roman" w:hAnsi="Times New Roman" w:cs="Times New Roman"/>
          <w:sz w:val="28"/>
          <w:szCs w:val="28"/>
        </w:rPr>
        <w:t xml:space="preserve"> осуществление иных полномочий в соответствии с федеральными законами, законами Алтайского края, настоящим Уставом</w:t>
      </w:r>
      <w:r w:rsidRPr="008A685C">
        <w:rPr>
          <w:rFonts w:ascii="Times New Roman" w:hAnsi="Times New Roman" w:cs="Times New Roman"/>
          <w:bCs/>
          <w:iCs/>
          <w:sz w:val="28"/>
          <w:szCs w:val="28"/>
        </w:rPr>
        <w:t>.»;</w:t>
      </w:r>
    </w:p>
    <w:p w:rsidR="008A685C" w:rsidRPr="008A685C" w:rsidRDefault="008A685C" w:rsidP="008A685C">
      <w:pPr>
        <w:tabs>
          <w:tab w:val="left" w:pos="0"/>
        </w:tabs>
        <w:spacing w:after="0"/>
        <w:ind w:firstLine="567"/>
        <w:jc w:val="both"/>
        <w:rPr>
          <w:rFonts w:ascii="Times New Roman" w:hAnsi="Times New Roman" w:cs="Times New Roman"/>
          <w:bCs/>
          <w:iCs/>
          <w:sz w:val="28"/>
          <w:szCs w:val="28"/>
        </w:rPr>
      </w:pPr>
    </w:p>
    <w:p w:rsidR="008A685C" w:rsidRPr="008A685C" w:rsidRDefault="008A685C" w:rsidP="008A685C">
      <w:pPr>
        <w:tabs>
          <w:tab w:val="left" w:pos="0"/>
        </w:tabs>
        <w:spacing w:after="0"/>
        <w:ind w:firstLine="567"/>
        <w:jc w:val="both"/>
        <w:rPr>
          <w:rFonts w:ascii="Times New Roman" w:hAnsi="Times New Roman" w:cs="Times New Roman"/>
          <w:bCs/>
          <w:iCs/>
          <w:sz w:val="28"/>
          <w:szCs w:val="28"/>
        </w:rPr>
      </w:pPr>
      <w:r w:rsidRPr="008A685C">
        <w:rPr>
          <w:rFonts w:ascii="Times New Roman" w:hAnsi="Times New Roman" w:cs="Times New Roman"/>
          <w:bCs/>
          <w:iCs/>
          <w:sz w:val="28"/>
          <w:szCs w:val="28"/>
        </w:rPr>
        <w:t>6) Статью 29 изложить в следующей редакции:</w:t>
      </w:r>
    </w:p>
    <w:p w:rsidR="008A685C" w:rsidRPr="008A685C" w:rsidRDefault="008A685C" w:rsidP="008A685C">
      <w:pPr>
        <w:tabs>
          <w:tab w:val="left" w:pos="0"/>
        </w:tabs>
        <w:spacing w:after="0"/>
        <w:ind w:firstLine="567"/>
        <w:jc w:val="both"/>
        <w:rPr>
          <w:rFonts w:ascii="Times New Roman" w:hAnsi="Times New Roman" w:cs="Times New Roman"/>
          <w:b/>
          <w:bCs/>
          <w:iCs/>
          <w:sz w:val="28"/>
          <w:szCs w:val="28"/>
        </w:rPr>
      </w:pPr>
      <w:r w:rsidRPr="008A685C">
        <w:rPr>
          <w:rFonts w:ascii="Times New Roman" w:hAnsi="Times New Roman" w:cs="Times New Roman"/>
          <w:b/>
          <w:bCs/>
          <w:iCs/>
          <w:sz w:val="28"/>
          <w:szCs w:val="28"/>
        </w:rPr>
        <w:t>«Статья 29. Полномочия заместителя председателя Совета депутатов</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1. К полномочиям заместителя председателя Совета депутатов относится:</w:t>
      </w:r>
    </w:p>
    <w:p w:rsidR="008A685C" w:rsidRPr="008A685C" w:rsidRDefault="008A685C" w:rsidP="008A685C">
      <w:pPr>
        <w:spacing w:after="0"/>
        <w:ind w:firstLine="560"/>
        <w:jc w:val="both"/>
        <w:rPr>
          <w:rFonts w:ascii="Times New Roman" w:hAnsi="Times New Roman" w:cs="Times New Roman"/>
          <w:bCs/>
          <w:iCs/>
          <w:sz w:val="28"/>
          <w:szCs w:val="28"/>
        </w:rPr>
      </w:pPr>
      <w:r w:rsidRPr="008A685C">
        <w:rPr>
          <w:rFonts w:ascii="Times New Roman" w:hAnsi="Times New Roman" w:cs="Times New Roman"/>
          <w:bCs/>
          <w:iCs/>
          <w:sz w:val="28"/>
          <w:szCs w:val="28"/>
        </w:rPr>
        <w:t>1) в случае временного отсутствия главы сельсовета исполнение его обязанностей в Совете депутатов;</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2) по поручению главы сельсовета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3) осуществление иных полномочий в соответствии с решениями Совета депутатов и поручениями главы сельсовета.</w:t>
      </w:r>
    </w:p>
    <w:p w:rsidR="008A685C" w:rsidRPr="008A685C" w:rsidRDefault="008A685C" w:rsidP="008A685C">
      <w:pPr>
        <w:tabs>
          <w:tab w:val="left" w:pos="0"/>
        </w:tabs>
        <w:spacing w:after="0"/>
        <w:ind w:firstLine="567"/>
        <w:jc w:val="both"/>
        <w:rPr>
          <w:rFonts w:ascii="Times New Roman" w:hAnsi="Times New Roman" w:cs="Times New Roman"/>
          <w:bCs/>
          <w:iCs/>
          <w:sz w:val="28"/>
          <w:szCs w:val="28"/>
        </w:rPr>
      </w:pPr>
      <w:r w:rsidRPr="008A685C">
        <w:rPr>
          <w:rFonts w:ascii="Times New Roman" w:hAnsi="Times New Roman" w:cs="Times New Roman"/>
          <w:bCs/>
          <w:iCs/>
          <w:sz w:val="28"/>
          <w:szCs w:val="28"/>
        </w:rPr>
        <w:t>2. Полномочия заместителя председателя Совета депутатов прекращаются досрочно в порядке, установленном Регламентом.»;</w:t>
      </w:r>
    </w:p>
    <w:p w:rsidR="008A685C" w:rsidRPr="008A685C" w:rsidRDefault="008A685C" w:rsidP="008A685C">
      <w:pPr>
        <w:tabs>
          <w:tab w:val="left" w:pos="0"/>
        </w:tabs>
        <w:spacing w:after="0"/>
        <w:ind w:firstLine="567"/>
        <w:jc w:val="both"/>
        <w:rPr>
          <w:rFonts w:ascii="Times New Roman" w:hAnsi="Times New Roman" w:cs="Times New Roman"/>
          <w:bCs/>
          <w:iCs/>
          <w:sz w:val="28"/>
          <w:szCs w:val="28"/>
        </w:rPr>
      </w:pPr>
    </w:p>
    <w:p w:rsidR="008A685C" w:rsidRPr="008A685C" w:rsidRDefault="008A685C" w:rsidP="008A685C">
      <w:pPr>
        <w:tabs>
          <w:tab w:val="left" w:pos="0"/>
        </w:tabs>
        <w:spacing w:after="0"/>
        <w:ind w:firstLine="567"/>
        <w:jc w:val="both"/>
        <w:rPr>
          <w:rFonts w:ascii="Times New Roman" w:hAnsi="Times New Roman" w:cs="Times New Roman"/>
          <w:bCs/>
          <w:iCs/>
          <w:sz w:val="28"/>
          <w:szCs w:val="28"/>
        </w:rPr>
      </w:pPr>
      <w:r w:rsidRPr="008A685C">
        <w:rPr>
          <w:rFonts w:ascii="Times New Roman" w:hAnsi="Times New Roman" w:cs="Times New Roman"/>
          <w:bCs/>
          <w:iCs/>
          <w:sz w:val="28"/>
          <w:szCs w:val="28"/>
        </w:rPr>
        <w:t>7) Статью 31 изложить в следующей редакции:</w:t>
      </w:r>
    </w:p>
    <w:p w:rsidR="008A685C" w:rsidRPr="008A685C" w:rsidRDefault="008A685C" w:rsidP="008A685C">
      <w:pPr>
        <w:spacing w:after="0"/>
        <w:ind w:firstLine="567"/>
        <w:jc w:val="both"/>
        <w:rPr>
          <w:rFonts w:ascii="Times New Roman" w:hAnsi="Times New Roman" w:cs="Times New Roman"/>
          <w:b/>
          <w:bCs/>
          <w:sz w:val="28"/>
          <w:szCs w:val="28"/>
        </w:rPr>
      </w:pPr>
      <w:r w:rsidRPr="008A685C">
        <w:rPr>
          <w:rFonts w:ascii="Times New Roman" w:hAnsi="Times New Roman" w:cs="Times New Roman"/>
          <w:b/>
          <w:bCs/>
          <w:sz w:val="28"/>
          <w:szCs w:val="28"/>
        </w:rPr>
        <w:t>«Статья 31. Досрочное прекращение полномочий главы сельсовета</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1. Полномочия главы сельсовета прекращаются досрочно в случае:</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1) смерти;</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2) отставки по собственному желанию;</w:t>
      </w:r>
    </w:p>
    <w:p w:rsidR="008A685C" w:rsidRPr="008A685C" w:rsidRDefault="008A685C" w:rsidP="008A685C">
      <w:pPr>
        <w:spacing w:after="0"/>
        <w:ind w:firstLine="560"/>
        <w:jc w:val="both"/>
        <w:rPr>
          <w:rFonts w:ascii="Times New Roman" w:hAnsi="Times New Roman" w:cs="Times New Roman"/>
          <w:bCs/>
          <w:iCs/>
          <w:sz w:val="28"/>
          <w:szCs w:val="28"/>
        </w:rPr>
      </w:pPr>
      <w:r w:rsidRPr="008A685C">
        <w:rPr>
          <w:rFonts w:ascii="Times New Roman" w:hAnsi="Times New Roman" w:cs="Times New Roman"/>
          <w:bCs/>
          <w:iCs/>
          <w:sz w:val="28"/>
          <w:szCs w:val="28"/>
        </w:rPr>
        <w:t>3) удаления в отставку в соответствии со статьёй 74.1 Федерального закона от 6 октября 2003 года № 131-ФЗ;</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bCs/>
          <w:iCs/>
          <w:sz w:val="28"/>
          <w:szCs w:val="28"/>
        </w:rPr>
        <w:t>4)</w:t>
      </w:r>
      <w:r w:rsidRPr="008A685C">
        <w:rPr>
          <w:rFonts w:ascii="Times New Roman" w:hAnsi="Times New Roman" w:cs="Times New Roman"/>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bCs/>
          <w:iCs/>
          <w:sz w:val="28"/>
          <w:szCs w:val="28"/>
        </w:rPr>
        <w:t>5)</w:t>
      </w:r>
      <w:r w:rsidRPr="008A685C">
        <w:rPr>
          <w:rFonts w:ascii="Times New Roman" w:hAnsi="Times New Roman" w:cs="Times New Roman"/>
          <w:sz w:val="28"/>
          <w:szCs w:val="28"/>
        </w:rPr>
        <w:t xml:space="preserve"> признания судом недееспособным или ограниченно дееспособным;</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bCs/>
          <w:iCs/>
          <w:sz w:val="28"/>
          <w:szCs w:val="28"/>
        </w:rPr>
        <w:t>6)</w:t>
      </w:r>
      <w:r w:rsidRPr="008A685C">
        <w:rPr>
          <w:rFonts w:ascii="Times New Roman" w:hAnsi="Times New Roman" w:cs="Times New Roman"/>
          <w:sz w:val="28"/>
          <w:szCs w:val="28"/>
        </w:rPr>
        <w:t xml:space="preserve"> признания судом безвестно отсутствующим или объявления умершим;</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bCs/>
          <w:iCs/>
          <w:sz w:val="28"/>
          <w:szCs w:val="28"/>
        </w:rPr>
        <w:t>7)</w:t>
      </w:r>
      <w:r w:rsidRPr="008A685C">
        <w:rPr>
          <w:rFonts w:ascii="Times New Roman" w:hAnsi="Times New Roman" w:cs="Times New Roman"/>
          <w:sz w:val="28"/>
          <w:szCs w:val="28"/>
        </w:rPr>
        <w:t xml:space="preserve"> вступления в отношении его в законную силу обвинительного приговора суда;</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bCs/>
          <w:iCs/>
          <w:sz w:val="28"/>
          <w:szCs w:val="28"/>
        </w:rPr>
        <w:t>8)</w:t>
      </w:r>
      <w:r w:rsidRPr="008A685C">
        <w:rPr>
          <w:rFonts w:ascii="Times New Roman" w:hAnsi="Times New Roman" w:cs="Times New Roman"/>
          <w:sz w:val="28"/>
          <w:szCs w:val="28"/>
        </w:rPr>
        <w:t xml:space="preserve"> выезда за пределы Российской Федерации на постоянное место жительства;</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bCs/>
          <w:iCs/>
          <w:sz w:val="28"/>
          <w:szCs w:val="28"/>
        </w:rPr>
        <w:t>9)</w:t>
      </w:r>
      <w:r w:rsidRPr="008A685C">
        <w:rPr>
          <w:rFonts w:ascii="Times New Roman" w:hAnsi="Times New Roman"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bCs/>
          <w:iCs/>
          <w:sz w:val="28"/>
          <w:szCs w:val="28"/>
        </w:rPr>
        <w:t>10)</w:t>
      </w:r>
      <w:r w:rsidRPr="008A685C">
        <w:rPr>
          <w:rFonts w:ascii="Times New Roman" w:hAnsi="Times New Roman" w:cs="Times New Roman"/>
          <w:sz w:val="28"/>
          <w:szCs w:val="28"/>
        </w:rPr>
        <w:t xml:space="preserve"> отзыва избирателями;</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bCs/>
          <w:iCs/>
          <w:sz w:val="28"/>
          <w:szCs w:val="28"/>
        </w:rPr>
        <w:t>11)</w:t>
      </w:r>
      <w:r w:rsidRPr="008A685C">
        <w:rPr>
          <w:rFonts w:ascii="Times New Roman" w:hAnsi="Times New Roman" w:cs="Times New Roman"/>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bCs/>
          <w:iCs/>
          <w:sz w:val="28"/>
          <w:szCs w:val="28"/>
        </w:rPr>
        <w:t>12)</w:t>
      </w:r>
      <w:r w:rsidRPr="008A685C">
        <w:rPr>
          <w:rFonts w:ascii="Times New Roman" w:hAnsi="Times New Roman" w:cs="Times New Roman"/>
          <w:sz w:val="28"/>
          <w:szCs w:val="28"/>
        </w:rPr>
        <w:t xml:space="preserve"> преобразования поселения, осуществляемого в соответствии с частями 3, 5, 6.2 статьи 13 Федерального закона от 6 октября 2003 года № 131-ФЗ, а также в случае упразднения поселения;</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bCs/>
          <w:iCs/>
          <w:sz w:val="28"/>
          <w:szCs w:val="28"/>
        </w:rPr>
        <w:t>13)</w:t>
      </w:r>
      <w:r w:rsidRPr="008A685C">
        <w:rPr>
          <w:rFonts w:ascii="Times New Roman" w:hAnsi="Times New Roman" w:cs="Times New Roman"/>
          <w:sz w:val="28"/>
          <w:szCs w:val="28"/>
        </w:rPr>
        <w:t xml:space="preserve"> утраты поселением статуса муниципального образования в связи с его объединением с городским округом;</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bCs/>
          <w:iCs/>
          <w:sz w:val="28"/>
          <w:szCs w:val="28"/>
        </w:rPr>
        <w:t>14)</w:t>
      </w:r>
      <w:r w:rsidRPr="008A685C">
        <w:rPr>
          <w:rFonts w:ascii="Times New Roman" w:hAnsi="Times New Roman" w:cs="Times New Roman"/>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A685C" w:rsidRPr="008A685C" w:rsidRDefault="008A685C" w:rsidP="008A685C">
      <w:pPr>
        <w:spacing w:after="0"/>
        <w:ind w:firstLine="553"/>
        <w:jc w:val="both"/>
        <w:rPr>
          <w:rFonts w:ascii="Times New Roman" w:hAnsi="Times New Roman" w:cs="Times New Roman"/>
          <w:sz w:val="28"/>
          <w:szCs w:val="28"/>
        </w:rPr>
      </w:pPr>
      <w:r w:rsidRPr="008A685C">
        <w:rPr>
          <w:rFonts w:ascii="Times New Roman" w:hAnsi="Times New Roman" w:cs="Times New Roman"/>
          <w:sz w:val="28"/>
          <w:szCs w:val="28"/>
        </w:rPr>
        <w:lastRenderedPageBreak/>
        <w:t>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 xml:space="preserve">2. Полномочия главы сельсовета в случаях, предусмотренных пунктами 1, </w:t>
      </w:r>
      <w:r w:rsidRPr="008A685C">
        <w:rPr>
          <w:rFonts w:ascii="Times New Roman" w:hAnsi="Times New Roman" w:cs="Times New Roman"/>
          <w:bCs/>
          <w:iCs/>
          <w:sz w:val="28"/>
          <w:szCs w:val="28"/>
        </w:rPr>
        <w:t>5</w:t>
      </w:r>
      <w:r w:rsidRPr="008A685C">
        <w:rPr>
          <w:rFonts w:ascii="Times New Roman" w:hAnsi="Times New Roman" w:cs="Times New Roman"/>
          <w:sz w:val="28"/>
          <w:szCs w:val="28"/>
        </w:rPr>
        <w:t xml:space="preserve"> - </w:t>
      </w:r>
      <w:r w:rsidRPr="008A685C">
        <w:rPr>
          <w:rFonts w:ascii="Times New Roman" w:hAnsi="Times New Roman" w:cs="Times New Roman"/>
          <w:bCs/>
          <w:iCs/>
          <w:sz w:val="28"/>
          <w:szCs w:val="28"/>
        </w:rPr>
        <w:t>9</w:t>
      </w:r>
      <w:r w:rsidRPr="008A685C">
        <w:rPr>
          <w:rFonts w:ascii="Times New Roman" w:hAnsi="Times New Roman" w:cs="Times New Roman"/>
          <w:sz w:val="28"/>
          <w:szCs w:val="28"/>
        </w:rPr>
        <w:t xml:space="preserve"> и </w:t>
      </w:r>
      <w:r w:rsidRPr="008A685C">
        <w:rPr>
          <w:rFonts w:ascii="Times New Roman" w:hAnsi="Times New Roman" w:cs="Times New Roman"/>
          <w:bCs/>
          <w:iCs/>
          <w:sz w:val="28"/>
          <w:szCs w:val="28"/>
        </w:rPr>
        <w:t>11</w:t>
      </w:r>
      <w:r w:rsidRPr="008A685C">
        <w:rPr>
          <w:rFonts w:ascii="Times New Roman" w:hAnsi="Times New Roman" w:cs="Times New Roman"/>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Полномочия главы сельсовета в случа</w:t>
      </w:r>
      <w:r w:rsidRPr="008A685C">
        <w:rPr>
          <w:rFonts w:ascii="Times New Roman" w:hAnsi="Times New Roman" w:cs="Times New Roman"/>
          <w:bCs/>
          <w:iCs/>
          <w:sz w:val="28"/>
          <w:szCs w:val="28"/>
        </w:rPr>
        <w:t>ях</w:t>
      </w:r>
      <w:r w:rsidRPr="008A685C">
        <w:rPr>
          <w:rFonts w:ascii="Times New Roman" w:hAnsi="Times New Roman" w:cs="Times New Roman"/>
          <w:sz w:val="28"/>
          <w:szCs w:val="28"/>
        </w:rPr>
        <w:t xml:space="preserve">, предусмотренных пунктами 2 </w:t>
      </w:r>
      <w:r w:rsidRPr="008A685C">
        <w:rPr>
          <w:rFonts w:ascii="Times New Roman" w:hAnsi="Times New Roman" w:cs="Times New Roman"/>
          <w:bCs/>
          <w:iCs/>
          <w:sz w:val="28"/>
          <w:szCs w:val="28"/>
        </w:rPr>
        <w:t>и 3</w:t>
      </w:r>
      <w:r w:rsidRPr="008A685C">
        <w:rPr>
          <w:rFonts w:ascii="Times New Roman" w:hAnsi="Times New Roman" w:cs="Times New Roman"/>
          <w:sz w:val="28"/>
          <w:szCs w:val="28"/>
        </w:rPr>
        <w:t xml:space="preserve"> части 1 настоящей статьи, прекращаются со дня принятия Советом депутатов решения об отставке </w:t>
      </w:r>
      <w:r w:rsidRPr="008A685C">
        <w:rPr>
          <w:rFonts w:ascii="Times New Roman" w:hAnsi="Times New Roman" w:cs="Times New Roman"/>
          <w:bCs/>
          <w:sz w:val="28"/>
          <w:szCs w:val="28"/>
        </w:rPr>
        <w:t>по собственному желанию</w:t>
      </w:r>
      <w:r w:rsidRPr="008A685C">
        <w:rPr>
          <w:rFonts w:ascii="Times New Roman" w:hAnsi="Times New Roman" w:cs="Times New Roman"/>
          <w:sz w:val="28"/>
          <w:szCs w:val="28"/>
        </w:rPr>
        <w:t xml:space="preserve"> </w:t>
      </w:r>
      <w:r w:rsidRPr="008A685C">
        <w:rPr>
          <w:rFonts w:ascii="Times New Roman" w:hAnsi="Times New Roman" w:cs="Times New Roman"/>
          <w:bCs/>
          <w:iCs/>
          <w:sz w:val="28"/>
          <w:szCs w:val="28"/>
        </w:rPr>
        <w:t>или удалении в отставку</w:t>
      </w:r>
      <w:r w:rsidRPr="008A685C">
        <w:rPr>
          <w:rFonts w:ascii="Times New Roman" w:hAnsi="Times New Roman" w:cs="Times New Roman"/>
          <w:sz w:val="28"/>
          <w:szCs w:val="28"/>
        </w:rPr>
        <w:t xml:space="preserve"> главы сельсовета.</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 xml:space="preserve">Полномочия главы сельсовета в случае, предусмотренном пунктом </w:t>
      </w:r>
      <w:r w:rsidRPr="008A685C">
        <w:rPr>
          <w:rFonts w:ascii="Times New Roman" w:hAnsi="Times New Roman" w:cs="Times New Roman"/>
          <w:bCs/>
          <w:iCs/>
          <w:sz w:val="28"/>
          <w:szCs w:val="28"/>
        </w:rPr>
        <w:t>4</w:t>
      </w:r>
      <w:r w:rsidRPr="008A685C">
        <w:rPr>
          <w:rFonts w:ascii="Times New Roman" w:hAnsi="Times New Roman" w:cs="Times New Roman"/>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 xml:space="preserve">Полномочия главы сельсовета в случае, предусмотренном пунктом </w:t>
      </w:r>
      <w:r w:rsidRPr="008A685C">
        <w:rPr>
          <w:rFonts w:ascii="Times New Roman" w:hAnsi="Times New Roman" w:cs="Times New Roman"/>
          <w:bCs/>
          <w:iCs/>
          <w:sz w:val="28"/>
          <w:szCs w:val="28"/>
        </w:rPr>
        <w:t>10</w:t>
      </w:r>
      <w:r w:rsidRPr="008A685C">
        <w:rPr>
          <w:rFonts w:ascii="Times New Roman" w:hAnsi="Times New Roman" w:cs="Times New Roman"/>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 xml:space="preserve">Полномочия главы сельсовета в случаях, предусмотренных пунктами </w:t>
      </w:r>
      <w:r w:rsidRPr="008A685C">
        <w:rPr>
          <w:rFonts w:ascii="Times New Roman" w:hAnsi="Times New Roman" w:cs="Times New Roman"/>
          <w:bCs/>
          <w:iCs/>
          <w:sz w:val="28"/>
          <w:szCs w:val="28"/>
        </w:rPr>
        <w:t>12 - 14</w:t>
      </w:r>
      <w:r w:rsidRPr="008A685C">
        <w:rPr>
          <w:rFonts w:ascii="Times New Roman" w:hAnsi="Times New Roman" w:cs="Times New Roman"/>
          <w:sz w:val="28"/>
          <w:szCs w:val="28"/>
        </w:rPr>
        <w:t xml:space="preserve"> части 1 настоящей статьи, прекращаются в соответствии с законом Алтайского края.</w:t>
      </w:r>
    </w:p>
    <w:p w:rsidR="008A685C" w:rsidRPr="008A685C" w:rsidRDefault="008A685C" w:rsidP="008A685C">
      <w:pPr>
        <w:spacing w:after="0"/>
        <w:ind w:firstLine="553"/>
        <w:jc w:val="both"/>
        <w:rPr>
          <w:rFonts w:ascii="Times New Roman" w:hAnsi="Times New Roman" w:cs="Times New Roman"/>
          <w:sz w:val="28"/>
          <w:szCs w:val="28"/>
        </w:rPr>
      </w:pPr>
      <w:r w:rsidRPr="008A685C">
        <w:rPr>
          <w:rFonts w:ascii="Times New Roman" w:hAnsi="Times New Roman" w:cs="Times New Roman"/>
          <w:sz w:val="28"/>
          <w:szCs w:val="28"/>
        </w:rPr>
        <w:t>Полномочия главы сельсовета в случае, предусмотренном пунктом 15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8A685C" w:rsidRPr="008A685C" w:rsidRDefault="008A685C" w:rsidP="008A685C">
      <w:pPr>
        <w:spacing w:after="0"/>
        <w:ind w:firstLine="567"/>
        <w:jc w:val="both"/>
        <w:rPr>
          <w:rFonts w:ascii="Times New Roman" w:hAnsi="Times New Roman" w:cs="Times New Roman"/>
          <w:bCs/>
          <w:iCs/>
          <w:sz w:val="28"/>
          <w:szCs w:val="28"/>
        </w:rPr>
      </w:pPr>
      <w:r w:rsidRPr="008A685C">
        <w:rPr>
          <w:rFonts w:ascii="Times New Roman" w:hAnsi="Times New Roman" w:cs="Times New Roman"/>
          <w:bCs/>
          <w:iCs/>
          <w:sz w:val="28"/>
          <w:szCs w:val="28"/>
        </w:rPr>
        <w:t>3. В случае досрочного прекращения полномочий главы сельсовета или не избрания главы сельсовета на очередной срок его полномочия исполняет должностное лицо администрации сельсовета, или депутат Совета депутатов по решению Совета депутатов.»;</w:t>
      </w:r>
    </w:p>
    <w:p w:rsidR="008A685C" w:rsidRPr="008A685C" w:rsidRDefault="008A685C" w:rsidP="008A685C">
      <w:pPr>
        <w:tabs>
          <w:tab w:val="left" w:pos="0"/>
        </w:tabs>
        <w:spacing w:after="0"/>
        <w:ind w:firstLine="567"/>
        <w:jc w:val="both"/>
        <w:rPr>
          <w:rFonts w:ascii="Times New Roman" w:hAnsi="Times New Roman" w:cs="Times New Roman"/>
          <w:bCs/>
          <w:iCs/>
          <w:sz w:val="28"/>
          <w:szCs w:val="28"/>
        </w:rPr>
      </w:pPr>
    </w:p>
    <w:p w:rsidR="008A685C" w:rsidRPr="008A685C" w:rsidRDefault="008A685C" w:rsidP="008A685C">
      <w:pPr>
        <w:tabs>
          <w:tab w:val="left" w:pos="0"/>
        </w:tabs>
        <w:spacing w:after="0"/>
        <w:ind w:firstLine="567"/>
        <w:jc w:val="both"/>
        <w:rPr>
          <w:rFonts w:ascii="Times New Roman" w:hAnsi="Times New Roman" w:cs="Times New Roman"/>
          <w:bCs/>
          <w:iCs/>
          <w:sz w:val="28"/>
          <w:szCs w:val="28"/>
        </w:rPr>
      </w:pPr>
      <w:r w:rsidRPr="008A685C">
        <w:rPr>
          <w:rFonts w:ascii="Times New Roman" w:hAnsi="Times New Roman" w:cs="Times New Roman"/>
          <w:bCs/>
          <w:iCs/>
          <w:sz w:val="28"/>
          <w:szCs w:val="28"/>
        </w:rPr>
        <w:t>8) Статью 37 изложить в следующей редакции:</w:t>
      </w:r>
    </w:p>
    <w:p w:rsidR="008A685C" w:rsidRPr="008A685C" w:rsidRDefault="008A685C" w:rsidP="008A685C">
      <w:pPr>
        <w:tabs>
          <w:tab w:val="left" w:pos="0"/>
        </w:tabs>
        <w:spacing w:after="0"/>
        <w:ind w:firstLine="567"/>
        <w:jc w:val="both"/>
        <w:rPr>
          <w:rFonts w:ascii="Times New Roman" w:hAnsi="Times New Roman" w:cs="Times New Roman"/>
          <w:b/>
          <w:bCs/>
          <w:iCs/>
          <w:sz w:val="28"/>
          <w:szCs w:val="28"/>
        </w:rPr>
      </w:pPr>
      <w:r w:rsidRPr="008A685C">
        <w:rPr>
          <w:rFonts w:ascii="Times New Roman" w:hAnsi="Times New Roman" w:cs="Times New Roman"/>
          <w:b/>
          <w:bCs/>
          <w:iCs/>
          <w:sz w:val="28"/>
          <w:szCs w:val="28"/>
        </w:rPr>
        <w:t>«Статья 37. Правовой статус избирательной комиссии сельсовета</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caps/>
          <w:sz w:val="28"/>
          <w:szCs w:val="28"/>
        </w:rPr>
        <w:lastRenderedPageBreak/>
        <w:t xml:space="preserve">1. </w:t>
      </w:r>
      <w:r w:rsidRPr="008A685C">
        <w:rPr>
          <w:rFonts w:ascii="Times New Roman" w:hAnsi="Times New Roman" w:cs="Times New Roman"/>
          <w:sz w:val="28"/>
          <w:szCs w:val="28"/>
        </w:rPr>
        <w:t xml:space="preserve">Избирательная комиссия сельсовета является муниципальным органом, </w:t>
      </w:r>
      <w:r w:rsidRPr="008A685C">
        <w:rPr>
          <w:rFonts w:ascii="Times New Roman" w:hAnsi="Times New Roman" w:cs="Times New Roman"/>
          <w:spacing w:val="3"/>
          <w:sz w:val="28"/>
          <w:szCs w:val="28"/>
        </w:rPr>
        <w:t xml:space="preserve">который не входит в структуру органов местного самоуправления, действует </w:t>
      </w:r>
      <w:r w:rsidRPr="008A685C">
        <w:rPr>
          <w:rFonts w:ascii="Times New Roman" w:hAnsi="Times New Roman" w:cs="Times New Roman"/>
          <w:sz w:val="28"/>
          <w:szCs w:val="28"/>
        </w:rPr>
        <w:t>на постоянной основе.</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 xml:space="preserve">2. Срок полномочий избирательной комиссии сельсовета составляет пять лет. </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3. Избирательная комиссия сельсовета состоит из шести членов с правом решающего голоса.</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8A685C" w:rsidRPr="008A685C" w:rsidRDefault="008A685C" w:rsidP="008A685C">
      <w:pPr>
        <w:tabs>
          <w:tab w:val="left" w:pos="0"/>
        </w:tabs>
        <w:spacing w:after="0"/>
        <w:ind w:firstLine="560"/>
        <w:jc w:val="both"/>
        <w:rPr>
          <w:rFonts w:ascii="Times New Roman" w:hAnsi="Times New Roman" w:cs="Times New Roman"/>
          <w:bCs/>
          <w:iCs/>
          <w:sz w:val="28"/>
          <w:szCs w:val="28"/>
        </w:rPr>
      </w:pPr>
      <w:r w:rsidRPr="008A685C">
        <w:rPr>
          <w:rFonts w:ascii="Times New Roman" w:hAnsi="Times New Roman" w:cs="Times New Roman"/>
          <w:bCs/>
          <w:iCs/>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8A685C" w:rsidRPr="008A685C" w:rsidRDefault="008A685C" w:rsidP="008A685C">
      <w:pPr>
        <w:tabs>
          <w:tab w:val="left" w:pos="0"/>
        </w:tabs>
        <w:spacing w:after="0"/>
        <w:ind w:firstLine="567"/>
        <w:jc w:val="both"/>
        <w:rPr>
          <w:rFonts w:ascii="Times New Roman" w:hAnsi="Times New Roman" w:cs="Times New Roman"/>
          <w:bCs/>
          <w:iCs/>
          <w:sz w:val="28"/>
          <w:szCs w:val="28"/>
        </w:rPr>
      </w:pPr>
    </w:p>
    <w:p w:rsidR="008A685C" w:rsidRPr="008A685C" w:rsidRDefault="008A685C" w:rsidP="008A685C">
      <w:pPr>
        <w:tabs>
          <w:tab w:val="left" w:pos="0"/>
        </w:tabs>
        <w:spacing w:after="0"/>
        <w:ind w:firstLine="567"/>
        <w:jc w:val="both"/>
        <w:rPr>
          <w:rFonts w:ascii="Times New Roman" w:hAnsi="Times New Roman" w:cs="Times New Roman"/>
          <w:bCs/>
          <w:iCs/>
          <w:sz w:val="28"/>
          <w:szCs w:val="28"/>
        </w:rPr>
      </w:pPr>
      <w:r w:rsidRPr="008A685C">
        <w:rPr>
          <w:rFonts w:ascii="Times New Roman" w:hAnsi="Times New Roman" w:cs="Times New Roman"/>
          <w:bCs/>
          <w:iCs/>
          <w:sz w:val="28"/>
          <w:szCs w:val="28"/>
        </w:rPr>
        <w:t>9) Статью 39 изложить в следующей редакции:</w:t>
      </w:r>
    </w:p>
    <w:p w:rsidR="008A685C" w:rsidRPr="008A685C" w:rsidRDefault="008A685C" w:rsidP="008A685C">
      <w:pPr>
        <w:tabs>
          <w:tab w:val="left" w:pos="0"/>
        </w:tabs>
        <w:spacing w:after="0"/>
        <w:ind w:firstLine="567"/>
        <w:jc w:val="both"/>
        <w:rPr>
          <w:rFonts w:ascii="Times New Roman" w:hAnsi="Times New Roman" w:cs="Times New Roman"/>
          <w:b/>
          <w:bCs/>
          <w:sz w:val="28"/>
          <w:szCs w:val="28"/>
        </w:rPr>
      </w:pPr>
      <w:r w:rsidRPr="008A685C">
        <w:rPr>
          <w:rFonts w:ascii="Times New Roman" w:hAnsi="Times New Roman" w:cs="Times New Roman"/>
          <w:b/>
          <w:bCs/>
          <w:iCs/>
          <w:sz w:val="28"/>
          <w:szCs w:val="28"/>
        </w:rPr>
        <w:t>«</w:t>
      </w:r>
      <w:r w:rsidRPr="008A685C">
        <w:rPr>
          <w:rFonts w:ascii="Times New Roman" w:hAnsi="Times New Roman" w:cs="Times New Roman"/>
          <w:b/>
          <w:bCs/>
          <w:sz w:val="28"/>
          <w:szCs w:val="28"/>
        </w:rPr>
        <w:t>Статья 39. Порядок принятия Устава поселения, муниципального правового акта о внесении в него изменений и дополнений</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8A685C" w:rsidRPr="008A685C" w:rsidRDefault="008A685C" w:rsidP="008A685C">
      <w:pPr>
        <w:spacing w:after="0"/>
        <w:ind w:firstLine="553"/>
        <w:jc w:val="both"/>
        <w:rPr>
          <w:rFonts w:ascii="Times New Roman" w:hAnsi="Times New Roman" w:cs="Times New Roman"/>
          <w:sz w:val="28"/>
          <w:szCs w:val="28"/>
        </w:rPr>
      </w:pPr>
      <w:r w:rsidRPr="008A685C">
        <w:rPr>
          <w:rFonts w:ascii="Times New Roman" w:hAnsi="Times New Roman" w:cs="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w:t>
      </w:r>
      <w:r w:rsidRPr="008A685C">
        <w:rPr>
          <w:rFonts w:ascii="Times New Roman" w:hAnsi="Times New Roman" w:cs="Times New Roman"/>
          <w:sz w:val="28"/>
          <w:szCs w:val="28"/>
        </w:rPr>
        <w:lastRenderedPageBreak/>
        <w:t>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Днём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8A685C" w:rsidRPr="008A685C" w:rsidRDefault="008A685C" w:rsidP="008A685C">
      <w:pPr>
        <w:autoSpaceDE w:val="0"/>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8A685C" w:rsidRPr="008A685C" w:rsidRDefault="008A685C" w:rsidP="008A685C">
      <w:pPr>
        <w:tabs>
          <w:tab w:val="left" w:pos="0"/>
        </w:tabs>
        <w:autoSpaceDE w:val="0"/>
        <w:spacing w:after="0"/>
        <w:ind w:firstLine="560"/>
        <w:jc w:val="both"/>
        <w:rPr>
          <w:rFonts w:ascii="Times New Roman" w:hAnsi="Times New Roman" w:cs="Times New Roman"/>
          <w:bCs/>
          <w:iCs/>
          <w:sz w:val="28"/>
          <w:szCs w:val="28"/>
        </w:rPr>
      </w:pPr>
      <w:r w:rsidRPr="008A685C">
        <w:rPr>
          <w:rFonts w:ascii="Times New Roman" w:hAnsi="Times New Roman" w:cs="Times New Roman"/>
          <w:bCs/>
          <w:iCs/>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A685C" w:rsidRPr="008A685C" w:rsidRDefault="008A685C" w:rsidP="008A685C">
      <w:pPr>
        <w:spacing w:after="0"/>
        <w:ind w:firstLine="553"/>
        <w:jc w:val="both"/>
        <w:rPr>
          <w:rFonts w:ascii="Times New Roman" w:hAnsi="Times New Roman" w:cs="Times New Roman"/>
          <w:sz w:val="28"/>
          <w:szCs w:val="28"/>
        </w:rPr>
      </w:pPr>
      <w:r w:rsidRPr="008A685C">
        <w:rPr>
          <w:rFonts w:ascii="Times New Roman" w:hAnsi="Times New Roman" w:cs="Times New Roman"/>
          <w:sz w:val="28"/>
          <w:szCs w:val="28"/>
        </w:rPr>
        <w:t>6.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8A685C" w:rsidRPr="008A685C" w:rsidRDefault="008A685C" w:rsidP="008A685C">
      <w:pPr>
        <w:spacing w:after="0"/>
        <w:ind w:firstLine="553"/>
        <w:jc w:val="both"/>
        <w:rPr>
          <w:rFonts w:ascii="Times New Roman" w:hAnsi="Times New Roman" w:cs="Times New Roman"/>
          <w:sz w:val="28"/>
          <w:szCs w:val="28"/>
        </w:rPr>
      </w:pPr>
    </w:p>
    <w:p w:rsidR="008A685C" w:rsidRPr="008A685C" w:rsidRDefault="008A685C" w:rsidP="008A685C">
      <w:pPr>
        <w:spacing w:after="0"/>
        <w:ind w:firstLine="553"/>
        <w:jc w:val="both"/>
        <w:rPr>
          <w:rFonts w:ascii="Times New Roman" w:hAnsi="Times New Roman" w:cs="Times New Roman"/>
          <w:sz w:val="28"/>
          <w:szCs w:val="28"/>
        </w:rPr>
      </w:pPr>
    </w:p>
    <w:p w:rsidR="008A685C" w:rsidRPr="008A685C" w:rsidRDefault="008A685C" w:rsidP="008A685C">
      <w:pPr>
        <w:spacing w:after="0"/>
        <w:ind w:firstLine="553"/>
        <w:jc w:val="both"/>
        <w:rPr>
          <w:rFonts w:ascii="Times New Roman" w:hAnsi="Times New Roman" w:cs="Times New Roman"/>
          <w:sz w:val="28"/>
          <w:szCs w:val="28"/>
        </w:rPr>
      </w:pPr>
    </w:p>
    <w:p w:rsidR="008A685C" w:rsidRPr="008A685C" w:rsidRDefault="008A685C" w:rsidP="008A685C">
      <w:pPr>
        <w:tabs>
          <w:tab w:val="left" w:pos="0"/>
        </w:tabs>
        <w:spacing w:after="0"/>
        <w:ind w:firstLine="567"/>
        <w:jc w:val="both"/>
        <w:rPr>
          <w:rFonts w:ascii="Times New Roman" w:hAnsi="Times New Roman" w:cs="Times New Roman"/>
          <w:bCs/>
          <w:iCs/>
          <w:sz w:val="28"/>
          <w:szCs w:val="28"/>
        </w:rPr>
      </w:pPr>
      <w:r w:rsidRPr="008A685C">
        <w:rPr>
          <w:rFonts w:ascii="Times New Roman" w:hAnsi="Times New Roman" w:cs="Times New Roman"/>
          <w:bCs/>
          <w:iCs/>
          <w:sz w:val="28"/>
          <w:szCs w:val="28"/>
        </w:rPr>
        <w:t>10) Статью 44 изложить в следующей редакции:</w:t>
      </w:r>
    </w:p>
    <w:p w:rsidR="008A685C" w:rsidRPr="008A685C" w:rsidRDefault="008A685C" w:rsidP="008A685C">
      <w:pPr>
        <w:tabs>
          <w:tab w:val="left" w:pos="0"/>
        </w:tabs>
        <w:spacing w:after="0"/>
        <w:ind w:firstLine="567"/>
        <w:jc w:val="both"/>
        <w:rPr>
          <w:rFonts w:ascii="Times New Roman" w:hAnsi="Times New Roman" w:cs="Times New Roman"/>
          <w:b/>
          <w:bCs/>
          <w:iCs/>
          <w:sz w:val="28"/>
          <w:szCs w:val="28"/>
        </w:rPr>
      </w:pPr>
      <w:r w:rsidRPr="008A685C">
        <w:rPr>
          <w:rFonts w:ascii="Times New Roman" w:hAnsi="Times New Roman" w:cs="Times New Roman"/>
          <w:bCs/>
          <w:iCs/>
          <w:sz w:val="28"/>
          <w:szCs w:val="28"/>
        </w:rPr>
        <w:t>«</w:t>
      </w:r>
      <w:r w:rsidRPr="008A685C">
        <w:rPr>
          <w:rFonts w:ascii="Times New Roman" w:hAnsi="Times New Roman" w:cs="Times New Roman"/>
          <w:b/>
          <w:bCs/>
          <w:iCs/>
          <w:sz w:val="28"/>
          <w:szCs w:val="28"/>
        </w:rPr>
        <w:t>Статья 44. Вступление в силу и порядок обнародования муниципальных правовых актов</w:t>
      </w:r>
    </w:p>
    <w:p w:rsidR="008A685C" w:rsidRPr="008A685C" w:rsidRDefault="008A685C" w:rsidP="008A685C">
      <w:pPr>
        <w:tabs>
          <w:tab w:val="left" w:pos="710"/>
        </w:tabs>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 xml:space="preserve">1. Муниципальные правовые акты вступают в силу в день их принятия, если иной срок не установлен самим правовым актом, за исключением </w:t>
      </w:r>
      <w:r w:rsidRPr="008A685C">
        <w:rPr>
          <w:rFonts w:ascii="Times New Roman" w:hAnsi="Times New Roman" w:cs="Times New Roman"/>
          <w:sz w:val="28"/>
          <w:szCs w:val="28"/>
        </w:rPr>
        <w:lastRenderedPageBreak/>
        <w:t>муниципальных правовых актов, для которых настоящим Уставом установлен иной порядок вступления в силу.</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Днём принятия муниципальных правовых актов (за исключением Устава поселения, муниципального правового акта о внесении в него изменений и дополнений)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8A685C" w:rsidRPr="008A685C" w:rsidRDefault="008A685C" w:rsidP="008A685C">
      <w:pPr>
        <w:spacing w:after="0"/>
        <w:ind w:firstLine="553"/>
        <w:jc w:val="both"/>
        <w:rPr>
          <w:rFonts w:ascii="Times New Roman" w:hAnsi="Times New Roman" w:cs="Times New Roman"/>
          <w:sz w:val="28"/>
          <w:szCs w:val="28"/>
        </w:rPr>
      </w:pPr>
      <w:r w:rsidRPr="008A685C">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Нормативные решения Совета депутатов о налогах и сборах вступают в силу в соответствии с Налоговым кодексом Российской Федерации.</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4. Решения о досрочном прекращении полномочий Совета депутатов, должностных лиц местного самоуправления, депутатов подлежат официальному обнародованию.</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5. Официальное обнародование муниципальных правовых актов в изложении не полностью не допускается.</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6. Муниципальные правовые акты, в которые были внесены изменения и дополнения, могут быть повторно официально обнародованы в новой редакции.</w:t>
      </w:r>
    </w:p>
    <w:p w:rsidR="008A685C" w:rsidRPr="008A685C" w:rsidRDefault="008A685C" w:rsidP="008A685C">
      <w:pPr>
        <w:spacing w:after="0"/>
        <w:ind w:firstLine="560"/>
        <w:jc w:val="both"/>
        <w:rPr>
          <w:rFonts w:ascii="Times New Roman" w:hAnsi="Times New Roman" w:cs="Times New Roman"/>
          <w:sz w:val="28"/>
          <w:szCs w:val="28"/>
        </w:rPr>
      </w:pPr>
      <w:r w:rsidRPr="008A685C">
        <w:rPr>
          <w:rFonts w:ascii="Times New Roman" w:hAnsi="Times New Roman" w:cs="Times New Roman"/>
          <w:sz w:val="28"/>
          <w:szCs w:val="28"/>
        </w:rPr>
        <w:t>7. Официальным обнародованием муниципальных правовых актов считается размещение их полных текстов на информационном стенде в администрации сельсовета, а также на информационном стенде в селе Борисовка, где они должны находиться в течение не менее семи дней со дня официального обнародования. Датой официального обнародования является первый день официального обнародования на информационном стенде в администрации сельсовета, а также на информационном стенде в селе Борисовка.</w:t>
      </w:r>
    </w:p>
    <w:p w:rsidR="008A685C" w:rsidRPr="008A685C" w:rsidRDefault="008A685C" w:rsidP="008A685C">
      <w:pPr>
        <w:tabs>
          <w:tab w:val="left" w:pos="0"/>
        </w:tabs>
        <w:spacing w:after="0"/>
        <w:ind w:firstLine="560"/>
        <w:jc w:val="both"/>
        <w:rPr>
          <w:rFonts w:ascii="Times New Roman" w:hAnsi="Times New Roman" w:cs="Times New Roman"/>
          <w:bCs/>
          <w:iCs/>
          <w:sz w:val="28"/>
          <w:szCs w:val="28"/>
        </w:rPr>
      </w:pPr>
      <w:r w:rsidRPr="008A685C">
        <w:rPr>
          <w:rFonts w:ascii="Times New Roman" w:hAnsi="Times New Roman" w:cs="Times New Roman"/>
          <w:bCs/>
          <w:iCs/>
          <w:sz w:val="28"/>
          <w:szCs w:val="28"/>
        </w:rPr>
        <w:t>8.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8A685C" w:rsidRPr="008A685C" w:rsidRDefault="008A685C" w:rsidP="008A685C">
      <w:pPr>
        <w:tabs>
          <w:tab w:val="left" w:pos="0"/>
        </w:tabs>
        <w:spacing w:after="0"/>
        <w:ind w:firstLine="567"/>
        <w:jc w:val="both"/>
        <w:rPr>
          <w:rFonts w:ascii="Times New Roman" w:hAnsi="Times New Roman" w:cs="Times New Roman"/>
          <w:bCs/>
          <w:iCs/>
          <w:sz w:val="28"/>
          <w:szCs w:val="28"/>
        </w:rPr>
      </w:pPr>
    </w:p>
    <w:p w:rsidR="008A685C" w:rsidRPr="008A685C" w:rsidRDefault="008A685C" w:rsidP="008A685C">
      <w:pPr>
        <w:tabs>
          <w:tab w:val="left" w:pos="0"/>
        </w:tabs>
        <w:spacing w:after="0"/>
        <w:ind w:firstLine="567"/>
        <w:jc w:val="both"/>
        <w:rPr>
          <w:rFonts w:ascii="Times New Roman" w:hAnsi="Times New Roman" w:cs="Times New Roman"/>
          <w:bCs/>
          <w:iCs/>
          <w:sz w:val="28"/>
          <w:szCs w:val="28"/>
        </w:rPr>
      </w:pPr>
    </w:p>
    <w:p w:rsidR="008A685C" w:rsidRPr="008A685C" w:rsidRDefault="008A685C" w:rsidP="008A685C">
      <w:pPr>
        <w:tabs>
          <w:tab w:val="left" w:pos="0"/>
        </w:tabs>
        <w:spacing w:after="0"/>
        <w:ind w:firstLine="567"/>
        <w:jc w:val="both"/>
        <w:rPr>
          <w:rFonts w:ascii="Times New Roman" w:hAnsi="Times New Roman" w:cs="Times New Roman"/>
          <w:bCs/>
          <w:iCs/>
          <w:sz w:val="28"/>
          <w:szCs w:val="28"/>
        </w:rPr>
      </w:pPr>
    </w:p>
    <w:p w:rsidR="008A685C" w:rsidRPr="008A685C" w:rsidRDefault="008A685C" w:rsidP="008A685C">
      <w:pPr>
        <w:tabs>
          <w:tab w:val="left" w:pos="0"/>
        </w:tabs>
        <w:spacing w:after="0"/>
        <w:ind w:firstLine="567"/>
        <w:jc w:val="both"/>
        <w:rPr>
          <w:rFonts w:ascii="Times New Roman" w:hAnsi="Times New Roman" w:cs="Times New Roman"/>
          <w:bCs/>
          <w:iCs/>
          <w:sz w:val="28"/>
          <w:szCs w:val="28"/>
        </w:rPr>
      </w:pPr>
      <w:r w:rsidRPr="008A685C">
        <w:rPr>
          <w:rFonts w:ascii="Times New Roman" w:hAnsi="Times New Roman" w:cs="Times New Roman"/>
          <w:bCs/>
          <w:iCs/>
          <w:sz w:val="28"/>
          <w:szCs w:val="28"/>
        </w:rPr>
        <w:lastRenderedPageBreak/>
        <w:t>11) Статью 47 изложить в следующей редакции:</w:t>
      </w:r>
    </w:p>
    <w:p w:rsidR="008A685C" w:rsidRPr="008A685C" w:rsidRDefault="008A685C" w:rsidP="008A685C">
      <w:pPr>
        <w:spacing w:after="0"/>
        <w:ind w:firstLine="567"/>
        <w:jc w:val="both"/>
        <w:rPr>
          <w:rFonts w:ascii="Times New Roman" w:hAnsi="Times New Roman" w:cs="Times New Roman"/>
          <w:b/>
          <w:bCs/>
          <w:sz w:val="28"/>
          <w:szCs w:val="28"/>
        </w:rPr>
      </w:pPr>
      <w:r w:rsidRPr="008A685C">
        <w:rPr>
          <w:rFonts w:ascii="Times New Roman" w:hAnsi="Times New Roman" w:cs="Times New Roman"/>
          <w:b/>
          <w:bCs/>
          <w:sz w:val="28"/>
          <w:szCs w:val="28"/>
        </w:rPr>
        <w:t>«Статья 47. Основные квалификационные требования для замещения должностей муниципальной службы</w:t>
      </w:r>
    </w:p>
    <w:p w:rsidR="008A685C" w:rsidRPr="008A685C" w:rsidRDefault="008A685C" w:rsidP="008A685C">
      <w:pPr>
        <w:spacing w:after="0"/>
        <w:ind w:firstLine="567"/>
        <w:jc w:val="both"/>
        <w:rPr>
          <w:rFonts w:ascii="Times New Roman" w:hAnsi="Times New Roman" w:cs="Times New Roman"/>
          <w:sz w:val="28"/>
          <w:szCs w:val="28"/>
        </w:rPr>
      </w:pPr>
      <w:r w:rsidRPr="008A685C">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A685C" w:rsidRPr="008A685C" w:rsidRDefault="008A685C" w:rsidP="008A685C">
      <w:pPr>
        <w:spacing w:after="0"/>
        <w:ind w:firstLine="567"/>
        <w:jc w:val="both"/>
        <w:rPr>
          <w:rFonts w:ascii="Times New Roman" w:hAnsi="Times New Roman" w:cs="Times New Roman"/>
          <w:iCs/>
          <w:sz w:val="28"/>
          <w:szCs w:val="28"/>
        </w:rPr>
      </w:pPr>
      <w:r w:rsidRPr="008A685C">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8A685C">
        <w:rPr>
          <w:rFonts w:ascii="Times New Roman" w:hAnsi="Times New Roman" w:cs="Times New Roman"/>
          <w:iCs/>
          <w:sz w:val="28"/>
          <w:szCs w:val="28"/>
        </w:rPr>
        <w:t>.</w:t>
      </w:r>
    </w:p>
    <w:p w:rsidR="008A685C" w:rsidRPr="008A685C" w:rsidRDefault="008A685C" w:rsidP="008A685C">
      <w:pPr>
        <w:tabs>
          <w:tab w:val="left" w:pos="0"/>
        </w:tabs>
        <w:spacing w:after="0"/>
        <w:ind w:firstLine="567"/>
        <w:jc w:val="both"/>
        <w:rPr>
          <w:rFonts w:ascii="Times New Roman" w:hAnsi="Times New Roman" w:cs="Times New Roman"/>
          <w:sz w:val="28"/>
          <w:szCs w:val="28"/>
        </w:rPr>
      </w:pPr>
    </w:p>
    <w:p w:rsidR="008A685C" w:rsidRPr="008A685C" w:rsidRDefault="008A685C" w:rsidP="008A685C">
      <w:pPr>
        <w:spacing w:after="0"/>
        <w:ind w:firstLine="570"/>
        <w:jc w:val="both"/>
        <w:rPr>
          <w:rFonts w:ascii="Times New Roman" w:hAnsi="Times New Roman" w:cs="Times New Roman"/>
          <w:sz w:val="28"/>
          <w:szCs w:val="28"/>
        </w:rPr>
      </w:pPr>
      <w:r w:rsidRPr="008A685C">
        <w:rPr>
          <w:rFonts w:ascii="Times New Roman" w:hAnsi="Times New Roman" w:cs="Times New Roman"/>
          <w:sz w:val="28"/>
          <w:szCs w:val="28"/>
        </w:rPr>
        <w:t>2. Представить настоящее решение для государственной регистрации в Управление Минюста России по Алтайскому краю.</w:t>
      </w:r>
    </w:p>
    <w:p w:rsidR="008A685C" w:rsidRPr="008A685C" w:rsidRDefault="008A685C" w:rsidP="008A685C">
      <w:pPr>
        <w:spacing w:after="0"/>
        <w:ind w:firstLine="567"/>
        <w:jc w:val="both"/>
        <w:rPr>
          <w:rFonts w:ascii="Times New Roman" w:hAnsi="Times New Roman" w:cs="Times New Roman"/>
          <w:sz w:val="28"/>
          <w:szCs w:val="28"/>
        </w:rPr>
      </w:pPr>
      <w:r w:rsidRPr="008A685C">
        <w:rPr>
          <w:rFonts w:ascii="Times New Roman" w:hAnsi="Times New Roman" w:cs="Times New Roman"/>
          <w:sz w:val="28"/>
          <w:szCs w:val="28"/>
        </w:rPr>
        <w:t>3. Опубликовать настоящее решение после государственной регистрации в  установленном порядке.</w:t>
      </w:r>
    </w:p>
    <w:p w:rsidR="008A685C" w:rsidRPr="008A685C" w:rsidRDefault="008A685C" w:rsidP="008A685C">
      <w:pPr>
        <w:spacing w:after="0"/>
        <w:ind w:firstLine="567"/>
        <w:jc w:val="both"/>
        <w:rPr>
          <w:rFonts w:ascii="Times New Roman" w:hAnsi="Times New Roman" w:cs="Times New Roman"/>
          <w:sz w:val="28"/>
          <w:szCs w:val="28"/>
        </w:rPr>
      </w:pPr>
      <w:r w:rsidRPr="008A685C">
        <w:rPr>
          <w:rFonts w:ascii="Times New Roman" w:hAnsi="Times New Roman" w:cs="Times New Roman"/>
          <w:sz w:val="28"/>
          <w:szCs w:val="28"/>
        </w:rPr>
        <w:t>4. Контроль за исполнением настоящего решения оставляю за собой.</w:t>
      </w:r>
    </w:p>
    <w:p w:rsidR="008A685C" w:rsidRPr="008A685C" w:rsidRDefault="008A685C" w:rsidP="008A685C">
      <w:pPr>
        <w:spacing w:after="0"/>
        <w:ind w:firstLine="570"/>
        <w:jc w:val="both"/>
        <w:rPr>
          <w:rFonts w:ascii="Times New Roman" w:hAnsi="Times New Roman" w:cs="Times New Roman"/>
          <w:sz w:val="28"/>
          <w:szCs w:val="28"/>
        </w:rPr>
      </w:pPr>
      <w:r w:rsidRPr="008A685C">
        <w:rPr>
          <w:rFonts w:ascii="Times New Roman" w:hAnsi="Times New Roman" w:cs="Times New Roman"/>
          <w:sz w:val="28"/>
          <w:szCs w:val="28"/>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8A685C" w:rsidRPr="008A685C" w:rsidRDefault="008A685C" w:rsidP="008A685C">
      <w:pPr>
        <w:spacing w:after="0"/>
        <w:ind w:firstLine="570"/>
        <w:jc w:val="both"/>
        <w:rPr>
          <w:rFonts w:ascii="Times New Roman" w:hAnsi="Times New Roman" w:cs="Times New Roman"/>
          <w:sz w:val="28"/>
          <w:szCs w:val="28"/>
        </w:rPr>
      </w:pPr>
    </w:p>
    <w:p w:rsidR="008A685C" w:rsidRPr="008A685C" w:rsidRDefault="008A685C" w:rsidP="008A685C">
      <w:pPr>
        <w:spacing w:after="0"/>
        <w:ind w:firstLine="570"/>
        <w:jc w:val="both"/>
        <w:rPr>
          <w:rFonts w:ascii="Times New Roman" w:hAnsi="Times New Roman" w:cs="Times New Roman"/>
          <w:sz w:val="28"/>
          <w:szCs w:val="28"/>
        </w:rPr>
      </w:pPr>
    </w:p>
    <w:p w:rsidR="008A685C" w:rsidRPr="008A685C" w:rsidRDefault="008A685C" w:rsidP="008A685C">
      <w:pPr>
        <w:spacing w:after="0"/>
        <w:jc w:val="both"/>
        <w:rPr>
          <w:rFonts w:ascii="Times New Roman" w:hAnsi="Times New Roman" w:cs="Times New Roman"/>
          <w:sz w:val="28"/>
          <w:szCs w:val="28"/>
        </w:rPr>
      </w:pPr>
      <w:r w:rsidRPr="008A685C">
        <w:rPr>
          <w:rFonts w:ascii="Times New Roman" w:hAnsi="Times New Roman" w:cs="Times New Roman"/>
          <w:sz w:val="28"/>
          <w:szCs w:val="28"/>
        </w:rPr>
        <w:t xml:space="preserve">Глава сельсовета             </w:t>
      </w:r>
      <w:r w:rsidR="00701791">
        <w:rPr>
          <w:rFonts w:ascii="Times New Roman" w:hAnsi="Times New Roman" w:cs="Times New Roman"/>
          <w:sz w:val="28"/>
          <w:szCs w:val="28"/>
        </w:rPr>
        <w:t xml:space="preserve">   </w:t>
      </w:r>
      <w:r w:rsidRPr="008A685C">
        <w:rPr>
          <w:rFonts w:ascii="Times New Roman" w:hAnsi="Times New Roman" w:cs="Times New Roman"/>
          <w:sz w:val="28"/>
          <w:szCs w:val="28"/>
        </w:rPr>
        <w:t xml:space="preserve">                                                                    В.М. Шнырев</w:t>
      </w:r>
    </w:p>
    <w:p w:rsidR="00FB03D2" w:rsidRPr="008A685C" w:rsidRDefault="00FB03D2" w:rsidP="008A685C"/>
    <w:sectPr w:rsidR="00FB03D2" w:rsidRPr="008A685C" w:rsidSect="000F7E09">
      <w:footerReference w:type="default" r:id="rId7"/>
      <w:pgSz w:w="11906" w:h="16838"/>
      <w:pgMar w:top="851" w:right="567" w:bottom="1133" w:left="1701"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CEE" w:rsidRDefault="003F1CEE" w:rsidP="000F7E09">
      <w:pPr>
        <w:spacing w:after="0" w:line="240" w:lineRule="auto"/>
      </w:pPr>
      <w:r>
        <w:separator/>
      </w:r>
    </w:p>
  </w:endnote>
  <w:endnote w:type="continuationSeparator" w:id="1">
    <w:p w:rsidR="003F1CEE" w:rsidRDefault="003F1CEE" w:rsidP="000F7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09" w:rsidRDefault="000F7E09">
    <w:pPr>
      <w:pStyle w:val="a3"/>
      <w:jc w:val="center"/>
    </w:pPr>
    <w:r>
      <w:rPr>
        <w:sz w:val="20"/>
      </w:rPr>
      <w:fldChar w:fldCharType="begin"/>
    </w:r>
    <w:r w:rsidR="008A685C">
      <w:rPr>
        <w:sz w:val="20"/>
      </w:rPr>
      <w:instrText xml:space="preserve"> PAGE </w:instrText>
    </w:r>
    <w:r>
      <w:rPr>
        <w:sz w:val="20"/>
      </w:rPr>
      <w:fldChar w:fldCharType="separate"/>
    </w:r>
    <w:r w:rsidR="00701791">
      <w:rPr>
        <w:noProof/>
        <w:sz w:val="20"/>
      </w:rPr>
      <w:t>11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CEE" w:rsidRDefault="003F1CEE" w:rsidP="000F7E09">
      <w:pPr>
        <w:spacing w:after="0" w:line="240" w:lineRule="auto"/>
      </w:pPr>
      <w:r>
        <w:separator/>
      </w:r>
    </w:p>
  </w:footnote>
  <w:footnote w:type="continuationSeparator" w:id="1">
    <w:p w:rsidR="003F1CEE" w:rsidRDefault="003F1CEE" w:rsidP="000F7E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698752C"/>
    <w:multiLevelType w:val="multilevel"/>
    <w:tmpl w:val="CC009F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06946"/>
    <w:rsid w:val="000F7E09"/>
    <w:rsid w:val="003121C2"/>
    <w:rsid w:val="003F1CEE"/>
    <w:rsid w:val="00460ECB"/>
    <w:rsid w:val="00701791"/>
    <w:rsid w:val="008A685C"/>
    <w:rsid w:val="00B06946"/>
    <w:rsid w:val="00FB03D2"/>
    <w:rsid w:val="00FC0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CB"/>
  </w:style>
  <w:style w:type="paragraph" w:styleId="4">
    <w:name w:val="heading 4"/>
    <w:basedOn w:val="a"/>
    <w:next w:val="a"/>
    <w:link w:val="40"/>
    <w:semiHidden/>
    <w:unhideWhenUsed/>
    <w:qFormat/>
    <w:rsid w:val="00B06946"/>
    <w:pPr>
      <w:keepNext/>
      <w:tabs>
        <w:tab w:val="num" w:pos="2880"/>
      </w:tabs>
      <w:spacing w:after="0" w:line="240" w:lineRule="auto"/>
      <w:ind w:left="2880" w:firstLine="567"/>
      <w:jc w:val="both"/>
      <w:outlineLvl w:val="3"/>
    </w:pPr>
    <w:rPr>
      <w:rFonts w:ascii="Arial" w:eastAsia="Times New Roman" w:hAnsi="Arial" w:cs="Arial"/>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B06946"/>
    <w:rPr>
      <w:rFonts w:ascii="Arial" w:eastAsia="Times New Roman" w:hAnsi="Arial" w:cs="Arial"/>
      <w:b/>
      <w:sz w:val="28"/>
      <w:szCs w:val="20"/>
      <w:lang w:eastAsia="ar-SA"/>
    </w:rPr>
  </w:style>
  <w:style w:type="paragraph" w:styleId="a3">
    <w:name w:val="footer"/>
    <w:basedOn w:val="a"/>
    <w:link w:val="a4"/>
    <w:rsid w:val="008A685C"/>
    <w:pPr>
      <w:tabs>
        <w:tab w:val="center" w:pos="4677"/>
        <w:tab w:val="right" w:pos="9355"/>
      </w:tabs>
      <w:spacing w:after="0" w:line="240" w:lineRule="auto"/>
    </w:pPr>
    <w:rPr>
      <w:rFonts w:ascii="Times New Roman" w:eastAsia="Times New Roman" w:hAnsi="Times New Roman" w:cs="Times New Roman"/>
      <w:sz w:val="28"/>
      <w:szCs w:val="20"/>
      <w:lang w:eastAsia="ar-SA"/>
    </w:rPr>
  </w:style>
  <w:style w:type="character" w:customStyle="1" w:styleId="a4">
    <w:name w:val="Нижний колонтитул Знак"/>
    <w:basedOn w:val="a0"/>
    <w:link w:val="a3"/>
    <w:rsid w:val="008A685C"/>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7432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3578</Words>
  <Characters>20398</Characters>
  <Application>Microsoft Office Word</Application>
  <DocSecurity>0</DocSecurity>
  <Lines>169</Lines>
  <Paragraphs>47</Paragraphs>
  <ScaleCrop>false</ScaleCrop>
  <Company>Reanimator Extreme Edition</Company>
  <LinksUpToDate>false</LinksUpToDate>
  <CharactersWithSpaces>23929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2017-11-30T09:47:00Z</cp:lastPrinted>
  <dcterms:created xsi:type="dcterms:W3CDTF">2017-08-22T03:48:00Z</dcterms:created>
  <dcterms:modified xsi:type="dcterms:W3CDTF">2017-11-30T09:49:00Z</dcterms:modified>
</cp:coreProperties>
</file>