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62" w:rsidRPr="009C2362" w:rsidRDefault="009C2362" w:rsidP="009C2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2362">
        <w:rPr>
          <w:rFonts w:ascii="Times New Roman" w:hAnsi="Times New Roman" w:cs="Times New Roman"/>
          <w:sz w:val="28"/>
          <w:szCs w:val="28"/>
        </w:rPr>
        <w:t>Егорьевский районный Совет депутатов</w:t>
      </w:r>
    </w:p>
    <w:p w:rsidR="009C2362" w:rsidRPr="009C2362" w:rsidRDefault="009C2362" w:rsidP="009C2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2362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9C2362" w:rsidRPr="009C2362" w:rsidRDefault="009C2362" w:rsidP="009C23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362" w:rsidRPr="009C2362" w:rsidRDefault="009C2362" w:rsidP="009C2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2362">
        <w:rPr>
          <w:rFonts w:ascii="Times New Roman" w:hAnsi="Times New Roman" w:cs="Times New Roman"/>
          <w:sz w:val="28"/>
          <w:szCs w:val="28"/>
        </w:rPr>
        <w:t>РЕШЕНИЕ</w:t>
      </w:r>
    </w:p>
    <w:p w:rsidR="009C2362" w:rsidRPr="009C2362" w:rsidRDefault="009C2362" w:rsidP="009C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362" w:rsidRPr="009C2362" w:rsidRDefault="006D71F1" w:rsidP="009C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28.02.2020 № 7                                                                     </w:t>
      </w:r>
      <w:r w:rsidR="009C2362" w:rsidRPr="009C2362">
        <w:rPr>
          <w:rFonts w:ascii="Times New Roman" w:hAnsi="Times New Roman" w:cs="Times New Roman"/>
          <w:sz w:val="28"/>
          <w:szCs w:val="28"/>
        </w:rPr>
        <w:t>с. Новоегорьевское</w:t>
      </w:r>
    </w:p>
    <w:p w:rsidR="009C2362" w:rsidRPr="009C2362" w:rsidRDefault="009C2362" w:rsidP="009C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7" w:type="dxa"/>
        <w:tblLayout w:type="fixed"/>
        <w:tblLook w:val="0000"/>
      </w:tblPr>
      <w:tblGrid>
        <w:gridCol w:w="4490"/>
        <w:gridCol w:w="5130"/>
      </w:tblGrid>
      <w:tr w:rsidR="009C2362" w:rsidRPr="009C2362" w:rsidTr="00FB5113">
        <w:tc>
          <w:tcPr>
            <w:tcW w:w="4490" w:type="dxa"/>
            <w:shd w:val="clear" w:color="auto" w:fill="auto"/>
          </w:tcPr>
          <w:p w:rsidR="009C2362" w:rsidRPr="009C2362" w:rsidRDefault="009C2362" w:rsidP="004349EB">
            <w:pPr>
              <w:snapToGrid w:val="0"/>
              <w:spacing w:after="0" w:line="240" w:lineRule="auto"/>
              <w:ind w:left="-68" w:right="-4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2362">
              <w:rPr>
                <w:rFonts w:ascii="Times New Roman" w:hAnsi="Times New Roman" w:cs="Times New Roman"/>
                <w:bCs/>
                <w:sz w:val="28"/>
                <w:szCs w:val="28"/>
              </w:rPr>
              <w:t>О работе контрольно-счетной палаты Егорьевског</w:t>
            </w:r>
            <w:r w:rsidR="005957E3">
              <w:rPr>
                <w:rFonts w:ascii="Times New Roman" w:hAnsi="Times New Roman" w:cs="Times New Roman"/>
                <w:bCs/>
                <w:sz w:val="28"/>
                <w:szCs w:val="28"/>
              </w:rPr>
              <w:t>о района Алтайского края за 201</w:t>
            </w:r>
            <w:r w:rsidR="004349E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9C23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5130" w:type="dxa"/>
            <w:shd w:val="clear" w:color="auto" w:fill="auto"/>
          </w:tcPr>
          <w:p w:rsidR="009C2362" w:rsidRPr="009C2362" w:rsidRDefault="009C2362" w:rsidP="009C23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362" w:rsidRPr="009C2362" w:rsidRDefault="009C2362" w:rsidP="009C2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2362" w:rsidRPr="009C2362" w:rsidRDefault="009C2362" w:rsidP="009C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362" w:rsidRPr="009C2362" w:rsidRDefault="009C2362" w:rsidP="009C2362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9C2362">
        <w:rPr>
          <w:rFonts w:ascii="Times New Roman" w:hAnsi="Times New Roman" w:cs="Times New Roman"/>
          <w:sz w:val="28"/>
          <w:szCs w:val="28"/>
        </w:rPr>
        <w:t xml:space="preserve">Заслушав отчет председателя контрольно-счетной палаты Егорьевского района Алтайского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Борченко</w:t>
      </w:r>
      <w:proofErr w:type="spellEnd"/>
      <w:r w:rsidRPr="009C2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Н.А. </w:t>
      </w:r>
      <w:r w:rsidRPr="009C2362">
        <w:rPr>
          <w:rFonts w:ascii="Times New Roman" w:hAnsi="Times New Roman" w:cs="Times New Roman"/>
          <w:sz w:val="28"/>
          <w:szCs w:val="28"/>
        </w:rPr>
        <w:t>о работе к</w:t>
      </w:r>
      <w:r w:rsidR="005957E3">
        <w:rPr>
          <w:rFonts w:ascii="Times New Roman" w:hAnsi="Times New Roman" w:cs="Times New Roman"/>
          <w:sz w:val="28"/>
          <w:szCs w:val="28"/>
        </w:rPr>
        <w:t>онтрольно-счетной палаты за 201</w:t>
      </w:r>
      <w:r w:rsidR="004349EB">
        <w:rPr>
          <w:rFonts w:ascii="Times New Roman" w:hAnsi="Times New Roman" w:cs="Times New Roman"/>
          <w:sz w:val="28"/>
          <w:szCs w:val="28"/>
        </w:rPr>
        <w:t>9</w:t>
      </w:r>
      <w:r w:rsidRPr="009C2362">
        <w:rPr>
          <w:rFonts w:ascii="Times New Roman" w:hAnsi="Times New Roman" w:cs="Times New Roman"/>
          <w:sz w:val="28"/>
          <w:szCs w:val="28"/>
        </w:rPr>
        <w:t xml:space="preserve"> год Егорьевский районный Совет депутатов Алтайского края РЕШИЛ:</w:t>
      </w:r>
    </w:p>
    <w:p w:rsidR="009C2362" w:rsidRPr="009C2362" w:rsidRDefault="009C2362" w:rsidP="009C2362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9C2362">
        <w:rPr>
          <w:rFonts w:ascii="Times New Roman" w:hAnsi="Times New Roman" w:cs="Times New Roman"/>
          <w:sz w:val="28"/>
          <w:szCs w:val="28"/>
        </w:rPr>
        <w:t>Отчет о работе контрольно-счетной палаты Егорьевского района Алтай</w:t>
      </w:r>
      <w:r w:rsidR="005957E3">
        <w:rPr>
          <w:rFonts w:ascii="Times New Roman" w:hAnsi="Times New Roman" w:cs="Times New Roman"/>
          <w:sz w:val="28"/>
          <w:szCs w:val="28"/>
        </w:rPr>
        <w:t>ского края за 201</w:t>
      </w:r>
      <w:r w:rsidR="004349EB">
        <w:rPr>
          <w:rFonts w:ascii="Times New Roman" w:hAnsi="Times New Roman" w:cs="Times New Roman"/>
          <w:sz w:val="28"/>
          <w:szCs w:val="28"/>
        </w:rPr>
        <w:t>9</w:t>
      </w:r>
      <w:r w:rsidRPr="009C2362">
        <w:rPr>
          <w:rFonts w:ascii="Times New Roman" w:hAnsi="Times New Roman" w:cs="Times New Roman"/>
          <w:sz w:val="28"/>
          <w:szCs w:val="28"/>
        </w:rPr>
        <w:t xml:space="preserve"> год принять к сведению.</w:t>
      </w:r>
    </w:p>
    <w:p w:rsidR="009C2362" w:rsidRPr="009C2362" w:rsidRDefault="009C2362" w:rsidP="009C2362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9C2362" w:rsidRPr="009C2362" w:rsidRDefault="009C2362" w:rsidP="009C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362" w:rsidRPr="009C2362" w:rsidRDefault="009C2362" w:rsidP="009C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районного Совета депутатов                                        Е.Г. Алиева</w:t>
      </w:r>
    </w:p>
    <w:p w:rsidR="009C2362" w:rsidRPr="009C2362" w:rsidRDefault="009C2362" w:rsidP="009C2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2362" w:rsidRPr="009C2362" w:rsidRDefault="009C2362" w:rsidP="009C2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2362" w:rsidRPr="009C2362" w:rsidRDefault="009C2362" w:rsidP="009C2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2362" w:rsidRPr="009C2362" w:rsidRDefault="009C2362" w:rsidP="009C2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2362" w:rsidRPr="009C2362" w:rsidRDefault="009C2362" w:rsidP="009C2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2362" w:rsidRPr="009C2362" w:rsidRDefault="009C2362" w:rsidP="009C2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2362" w:rsidRPr="009C2362" w:rsidRDefault="009C2362" w:rsidP="009C2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2362" w:rsidRDefault="009C2362" w:rsidP="009C2362">
      <w:pPr>
        <w:ind w:firstLine="567"/>
        <w:jc w:val="both"/>
        <w:rPr>
          <w:szCs w:val="28"/>
        </w:rPr>
      </w:pPr>
    </w:p>
    <w:p w:rsidR="009C2362" w:rsidRDefault="009C2362" w:rsidP="009C2362">
      <w:pPr>
        <w:ind w:firstLine="567"/>
        <w:jc w:val="both"/>
        <w:rPr>
          <w:szCs w:val="28"/>
        </w:rPr>
      </w:pPr>
    </w:p>
    <w:p w:rsidR="009C2362" w:rsidRDefault="009C2362" w:rsidP="009C2362">
      <w:pPr>
        <w:ind w:firstLine="567"/>
        <w:jc w:val="both"/>
        <w:rPr>
          <w:szCs w:val="28"/>
        </w:rPr>
      </w:pPr>
    </w:p>
    <w:p w:rsidR="009C2362" w:rsidRDefault="009C2362" w:rsidP="009C2362">
      <w:pPr>
        <w:ind w:firstLine="567"/>
        <w:jc w:val="both"/>
        <w:rPr>
          <w:szCs w:val="28"/>
        </w:rPr>
      </w:pPr>
    </w:p>
    <w:p w:rsidR="009C2362" w:rsidRDefault="009C2362" w:rsidP="009C2362">
      <w:pPr>
        <w:ind w:firstLine="567"/>
        <w:jc w:val="both"/>
        <w:rPr>
          <w:szCs w:val="28"/>
        </w:rPr>
      </w:pPr>
    </w:p>
    <w:p w:rsidR="009C2362" w:rsidRDefault="009C2362" w:rsidP="009C2362">
      <w:pPr>
        <w:ind w:firstLine="567"/>
        <w:jc w:val="both"/>
        <w:rPr>
          <w:szCs w:val="28"/>
        </w:rPr>
      </w:pPr>
    </w:p>
    <w:p w:rsidR="009C2362" w:rsidRDefault="009C2362" w:rsidP="009C2362">
      <w:pPr>
        <w:ind w:firstLine="567"/>
        <w:jc w:val="both"/>
        <w:rPr>
          <w:szCs w:val="28"/>
        </w:rPr>
      </w:pPr>
    </w:p>
    <w:p w:rsidR="009C2362" w:rsidRDefault="009C2362" w:rsidP="009C2362">
      <w:pPr>
        <w:ind w:firstLine="567"/>
        <w:jc w:val="both"/>
        <w:rPr>
          <w:szCs w:val="28"/>
        </w:rPr>
      </w:pPr>
    </w:p>
    <w:p w:rsidR="009C2362" w:rsidRDefault="009C2362" w:rsidP="009C2362">
      <w:pPr>
        <w:ind w:firstLine="567"/>
        <w:jc w:val="both"/>
        <w:rPr>
          <w:szCs w:val="28"/>
        </w:rPr>
      </w:pPr>
    </w:p>
    <w:p w:rsidR="009C2362" w:rsidRDefault="009C2362" w:rsidP="009C2362">
      <w:pPr>
        <w:ind w:firstLine="567"/>
        <w:jc w:val="both"/>
        <w:rPr>
          <w:szCs w:val="28"/>
        </w:rPr>
      </w:pPr>
    </w:p>
    <w:p w:rsidR="009C2362" w:rsidRDefault="009C2362" w:rsidP="009C2362">
      <w:pPr>
        <w:ind w:firstLine="567"/>
        <w:jc w:val="both"/>
        <w:rPr>
          <w:szCs w:val="28"/>
        </w:rPr>
      </w:pPr>
    </w:p>
    <w:p w:rsidR="009C2362" w:rsidRDefault="009C2362" w:rsidP="009C2362">
      <w:pPr>
        <w:ind w:firstLine="567"/>
        <w:jc w:val="both"/>
        <w:rPr>
          <w:szCs w:val="28"/>
        </w:rPr>
      </w:pPr>
    </w:p>
    <w:p w:rsidR="009C2362" w:rsidRDefault="009C2362" w:rsidP="009C23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9C2362" w:rsidRDefault="009C2362" w:rsidP="009C23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контрольно-счётной палаты</w:t>
      </w:r>
    </w:p>
    <w:p w:rsidR="009C2362" w:rsidRDefault="009C2362" w:rsidP="009C23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Егорьевского района Алтайского края</w:t>
      </w:r>
    </w:p>
    <w:p w:rsidR="009C2362" w:rsidRDefault="009C2362" w:rsidP="009C23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5957E3">
        <w:rPr>
          <w:rFonts w:ascii="Times New Roman" w:hAnsi="Times New Roman" w:cs="Times New Roman"/>
          <w:sz w:val="28"/>
          <w:szCs w:val="28"/>
        </w:rPr>
        <w:t>201</w:t>
      </w:r>
      <w:r w:rsidR="007734F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C2362" w:rsidRDefault="009C2362" w:rsidP="009C23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2362" w:rsidRDefault="009C2362" w:rsidP="009C23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отчет подготовлен с учетом требований Положения о контрольно-счетной палате Егорьевского района Алтайского края о ежегодном предоставлении представительному органу отчета о деятельности контрольно-счетной палаты Егорьевского района Алтайского края.</w:t>
      </w:r>
    </w:p>
    <w:p w:rsidR="009C2362" w:rsidRDefault="005957E3" w:rsidP="009C23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4349EB">
        <w:rPr>
          <w:rFonts w:ascii="Times New Roman" w:hAnsi="Times New Roman" w:cs="Times New Roman"/>
          <w:sz w:val="28"/>
          <w:szCs w:val="28"/>
        </w:rPr>
        <w:t>9</w:t>
      </w:r>
      <w:r w:rsidR="009C2362">
        <w:rPr>
          <w:rFonts w:ascii="Times New Roman" w:hAnsi="Times New Roman" w:cs="Times New Roman"/>
          <w:sz w:val="28"/>
          <w:szCs w:val="28"/>
        </w:rPr>
        <w:t xml:space="preserve"> году предварительный контроль осуществлялся контрольно-счетной палатой при проведении финансовой экспертизы пяти проектов решений</w:t>
      </w:r>
      <w:r w:rsidR="009C2362" w:rsidRPr="009C2362">
        <w:rPr>
          <w:rFonts w:ascii="Times New Roman" w:hAnsi="Times New Roman" w:cs="Times New Roman"/>
          <w:sz w:val="28"/>
          <w:szCs w:val="28"/>
        </w:rPr>
        <w:t xml:space="preserve"> </w:t>
      </w:r>
      <w:r w:rsidR="009C2362">
        <w:rPr>
          <w:rFonts w:ascii="Times New Roman" w:hAnsi="Times New Roman" w:cs="Times New Roman"/>
          <w:sz w:val="28"/>
          <w:szCs w:val="28"/>
        </w:rPr>
        <w:t>Егорьевского районного Совета депутатов Алтайского края «О внесении изменений в решение Егорьевского районного Совета депутатов Алтайского кр</w:t>
      </w:r>
      <w:r w:rsidR="00B45D1C">
        <w:rPr>
          <w:rFonts w:ascii="Times New Roman" w:hAnsi="Times New Roman" w:cs="Times New Roman"/>
          <w:sz w:val="28"/>
          <w:szCs w:val="28"/>
        </w:rPr>
        <w:t>ая от 26 декабря 2016 года № 106</w:t>
      </w:r>
      <w:r w:rsidR="009C2362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Егорьевск</w:t>
      </w:r>
      <w:r w:rsidR="00B45D1C">
        <w:rPr>
          <w:rFonts w:ascii="Times New Roman" w:hAnsi="Times New Roman" w:cs="Times New Roman"/>
          <w:sz w:val="28"/>
          <w:szCs w:val="28"/>
        </w:rPr>
        <w:t>ий район Алтайского края на 2018</w:t>
      </w:r>
      <w:r w:rsidR="009C2362">
        <w:rPr>
          <w:rFonts w:ascii="Times New Roman" w:hAnsi="Times New Roman" w:cs="Times New Roman"/>
          <w:sz w:val="28"/>
          <w:szCs w:val="28"/>
        </w:rPr>
        <w:t xml:space="preserve"> год». Контрольно-счетная палата одобрила</w:t>
      </w:r>
      <w:r w:rsidR="00B45D1C">
        <w:rPr>
          <w:rFonts w:ascii="Times New Roman" w:hAnsi="Times New Roman" w:cs="Times New Roman"/>
          <w:sz w:val="28"/>
          <w:szCs w:val="28"/>
        </w:rPr>
        <w:t xml:space="preserve"> вносимые изменения, так как они</w:t>
      </w:r>
      <w:r w:rsidR="009C2362">
        <w:rPr>
          <w:rFonts w:ascii="Times New Roman" w:hAnsi="Times New Roman" w:cs="Times New Roman"/>
          <w:sz w:val="28"/>
          <w:szCs w:val="28"/>
        </w:rPr>
        <w:t xml:space="preserve"> произведены в соответствии с </w:t>
      </w:r>
      <w:r w:rsidR="00574DE6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9C2362">
        <w:rPr>
          <w:rFonts w:ascii="Times New Roman" w:hAnsi="Times New Roman" w:cs="Times New Roman"/>
          <w:sz w:val="28"/>
          <w:szCs w:val="28"/>
        </w:rPr>
        <w:t>законодательством.</w:t>
      </w:r>
      <w:r w:rsidR="00216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E0F" w:rsidRDefault="00B45D1C" w:rsidP="009C23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16E0F">
        <w:rPr>
          <w:rFonts w:ascii="Times New Roman" w:hAnsi="Times New Roman" w:cs="Times New Roman"/>
          <w:sz w:val="28"/>
          <w:szCs w:val="28"/>
        </w:rPr>
        <w:t>онтрольно</w:t>
      </w:r>
      <w:r>
        <w:rPr>
          <w:rFonts w:ascii="Times New Roman" w:hAnsi="Times New Roman" w:cs="Times New Roman"/>
          <w:sz w:val="28"/>
          <w:szCs w:val="28"/>
        </w:rPr>
        <w:t>-счетная палата  изучила проект решения</w:t>
      </w:r>
      <w:r w:rsidR="00216E0F">
        <w:rPr>
          <w:rFonts w:ascii="Times New Roman" w:hAnsi="Times New Roman" w:cs="Times New Roman"/>
          <w:sz w:val="28"/>
          <w:szCs w:val="28"/>
        </w:rPr>
        <w:t xml:space="preserve"> об исполнении бюджета муниципального образования Егорьевског</w:t>
      </w:r>
      <w:r>
        <w:rPr>
          <w:rFonts w:ascii="Times New Roman" w:hAnsi="Times New Roman" w:cs="Times New Roman"/>
          <w:sz w:val="28"/>
          <w:szCs w:val="28"/>
        </w:rPr>
        <w:t>о района Алтайского края за 201</w:t>
      </w:r>
      <w:r w:rsidR="004349EB">
        <w:rPr>
          <w:rFonts w:ascii="Times New Roman" w:hAnsi="Times New Roman" w:cs="Times New Roman"/>
          <w:sz w:val="28"/>
          <w:szCs w:val="28"/>
        </w:rPr>
        <w:t>8</w:t>
      </w:r>
      <w:r w:rsidR="00216E0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 Заключение по данно</w:t>
      </w:r>
      <w:r w:rsidR="00216E0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 проекту дано</w:t>
      </w:r>
      <w:r w:rsidR="00216E0F">
        <w:rPr>
          <w:rFonts w:ascii="Times New Roman" w:hAnsi="Times New Roman" w:cs="Times New Roman"/>
          <w:sz w:val="28"/>
          <w:szCs w:val="28"/>
        </w:rPr>
        <w:t xml:space="preserve"> положительн</w:t>
      </w:r>
      <w:r>
        <w:rPr>
          <w:rFonts w:ascii="Times New Roman" w:hAnsi="Times New Roman" w:cs="Times New Roman"/>
          <w:sz w:val="28"/>
          <w:szCs w:val="28"/>
        </w:rPr>
        <w:t>ое. Отчет</w:t>
      </w:r>
      <w:r w:rsidR="00216E0F">
        <w:rPr>
          <w:rFonts w:ascii="Times New Roman" w:hAnsi="Times New Roman" w:cs="Times New Roman"/>
          <w:sz w:val="28"/>
          <w:szCs w:val="28"/>
        </w:rPr>
        <w:t xml:space="preserve"> об </w:t>
      </w:r>
      <w:r>
        <w:rPr>
          <w:rFonts w:ascii="Times New Roman" w:hAnsi="Times New Roman" w:cs="Times New Roman"/>
          <w:sz w:val="28"/>
          <w:szCs w:val="28"/>
        </w:rPr>
        <w:t>исполнении бюджета соответствует</w:t>
      </w:r>
      <w:r w:rsidR="00216E0F">
        <w:rPr>
          <w:rFonts w:ascii="Times New Roman" w:hAnsi="Times New Roman" w:cs="Times New Roman"/>
          <w:sz w:val="28"/>
          <w:szCs w:val="28"/>
        </w:rPr>
        <w:t xml:space="preserve"> требованиям Бюджетного кодекса РФ. </w:t>
      </w:r>
    </w:p>
    <w:p w:rsidR="009C2362" w:rsidRDefault="00B45D1C" w:rsidP="00537C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201</w:t>
      </w:r>
      <w:r w:rsidR="004349EB">
        <w:rPr>
          <w:rFonts w:ascii="Times New Roman" w:hAnsi="Times New Roman" w:cs="Times New Roman"/>
          <w:sz w:val="28"/>
          <w:szCs w:val="28"/>
        </w:rPr>
        <w:t>9</w:t>
      </w:r>
      <w:r w:rsidR="009C236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37C67">
        <w:rPr>
          <w:rFonts w:ascii="Times New Roman" w:hAnsi="Times New Roman" w:cs="Times New Roman"/>
          <w:sz w:val="28"/>
          <w:szCs w:val="28"/>
        </w:rPr>
        <w:t>контрольно-счетной палатой проведена экспертиза проекта  решения «</w:t>
      </w:r>
      <w:r w:rsidR="009C2362">
        <w:rPr>
          <w:rFonts w:ascii="Times New Roman" w:hAnsi="Times New Roman" w:cs="Times New Roman"/>
          <w:sz w:val="28"/>
          <w:szCs w:val="28"/>
        </w:rPr>
        <w:t>О бюджете муниципального образования Егорьевск</w:t>
      </w:r>
      <w:r w:rsidR="004349EB">
        <w:rPr>
          <w:rFonts w:ascii="Times New Roman" w:hAnsi="Times New Roman" w:cs="Times New Roman"/>
          <w:sz w:val="28"/>
          <w:szCs w:val="28"/>
        </w:rPr>
        <w:t>ий район Алтайского края на 2020</w:t>
      </w:r>
      <w:r w:rsidR="009C2362">
        <w:rPr>
          <w:rFonts w:ascii="Times New Roman" w:hAnsi="Times New Roman" w:cs="Times New Roman"/>
          <w:sz w:val="28"/>
          <w:szCs w:val="28"/>
        </w:rPr>
        <w:t xml:space="preserve"> год» сделано заключение о том, что </w:t>
      </w:r>
      <w:r w:rsidR="00537C67">
        <w:rPr>
          <w:rFonts w:ascii="Times New Roman" w:hAnsi="Times New Roman" w:cs="Times New Roman"/>
          <w:sz w:val="28"/>
          <w:szCs w:val="28"/>
        </w:rPr>
        <w:t>проект</w:t>
      </w:r>
      <w:r w:rsidR="009C2362">
        <w:rPr>
          <w:rFonts w:ascii="Times New Roman" w:hAnsi="Times New Roman" w:cs="Times New Roman"/>
          <w:sz w:val="28"/>
          <w:szCs w:val="28"/>
        </w:rPr>
        <w:t xml:space="preserve"> представлен в установленные сроки, составлен на основе прогноза социально-экономического разв</w:t>
      </w:r>
      <w:r w:rsidR="00537C67">
        <w:rPr>
          <w:rFonts w:ascii="Times New Roman" w:hAnsi="Times New Roman" w:cs="Times New Roman"/>
          <w:sz w:val="28"/>
          <w:szCs w:val="28"/>
        </w:rPr>
        <w:t>ития муниципального образования. С</w:t>
      </w:r>
      <w:r w:rsidR="009C2362">
        <w:rPr>
          <w:rFonts w:ascii="Times New Roman" w:hAnsi="Times New Roman" w:cs="Times New Roman"/>
          <w:sz w:val="28"/>
          <w:szCs w:val="28"/>
        </w:rPr>
        <w:t xml:space="preserve">одержание решения о бюджете соответствуют требованиям Бюджетного кодекса. </w:t>
      </w:r>
    </w:p>
    <w:p w:rsidR="004349EB" w:rsidRDefault="00574DE6" w:rsidP="004349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B0E43">
        <w:rPr>
          <w:rFonts w:ascii="Times New Roman" w:hAnsi="Times New Roman" w:cs="Times New Roman"/>
          <w:sz w:val="28"/>
          <w:szCs w:val="28"/>
        </w:rPr>
        <w:t>заключенными Соглашениями контрольно-счетная палата</w:t>
      </w:r>
      <w:r w:rsidR="007D2477">
        <w:rPr>
          <w:rFonts w:ascii="Times New Roman" w:hAnsi="Times New Roman" w:cs="Times New Roman"/>
          <w:sz w:val="28"/>
          <w:szCs w:val="28"/>
        </w:rPr>
        <w:t xml:space="preserve"> с сентября 2018 года осуществля</w:t>
      </w:r>
      <w:r w:rsidR="004349EB">
        <w:rPr>
          <w:rFonts w:ascii="Times New Roman" w:hAnsi="Times New Roman" w:cs="Times New Roman"/>
          <w:sz w:val="28"/>
          <w:szCs w:val="28"/>
        </w:rPr>
        <w:t>ет</w:t>
      </w:r>
      <w:r w:rsidR="007D2477">
        <w:rPr>
          <w:rFonts w:ascii="Times New Roman" w:hAnsi="Times New Roman" w:cs="Times New Roman"/>
          <w:sz w:val="28"/>
          <w:szCs w:val="28"/>
        </w:rPr>
        <w:t xml:space="preserve"> </w:t>
      </w:r>
      <w:r w:rsidR="004656FA">
        <w:rPr>
          <w:rFonts w:ascii="Times New Roman" w:hAnsi="Times New Roman" w:cs="Times New Roman"/>
          <w:sz w:val="28"/>
          <w:szCs w:val="28"/>
        </w:rPr>
        <w:t xml:space="preserve"> полномочия контрольно-</w:t>
      </w:r>
      <w:r w:rsidR="004349EB">
        <w:rPr>
          <w:rFonts w:ascii="Times New Roman" w:hAnsi="Times New Roman" w:cs="Times New Roman"/>
          <w:sz w:val="28"/>
          <w:szCs w:val="28"/>
        </w:rPr>
        <w:t>счетного органа 8 сельских посе</w:t>
      </w:r>
      <w:r w:rsidR="004656FA">
        <w:rPr>
          <w:rFonts w:ascii="Times New Roman" w:hAnsi="Times New Roman" w:cs="Times New Roman"/>
          <w:sz w:val="28"/>
          <w:szCs w:val="28"/>
        </w:rPr>
        <w:t>лений по осуществлению внешнего муниципального финансового контроля.</w:t>
      </w:r>
      <w:r w:rsidR="004349EB">
        <w:rPr>
          <w:rFonts w:ascii="Times New Roman" w:hAnsi="Times New Roman" w:cs="Times New Roman"/>
          <w:sz w:val="28"/>
          <w:szCs w:val="28"/>
        </w:rPr>
        <w:t xml:space="preserve"> Контрольно-счетной палатой</w:t>
      </w:r>
      <w:r w:rsidR="004349EB" w:rsidRPr="004349EB">
        <w:rPr>
          <w:rFonts w:ascii="Times New Roman" w:hAnsi="Times New Roman" w:cs="Times New Roman"/>
          <w:sz w:val="28"/>
          <w:szCs w:val="28"/>
        </w:rPr>
        <w:t xml:space="preserve"> </w:t>
      </w:r>
      <w:r w:rsidR="004349EB">
        <w:rPr>
          <w:rFonts w:ascii="Times New Roman" w:hAnsi="Times New Roman" w:cs="Times New Roman"/>
          <w:sz w:val="28"/>
          <w:szCs w:val="28"/>
        </w:rPr>
        <w:t xml:space="preserve">проведена экспертиза проектов  решений «О бюджете муниципальных образований сельских поселений Егорьевского района Алтайского края на 2020 год» сделаны заключения о том, что проекты представлен в установленные сроки и содержание решений о бюджете соответствуют требованиям Бюджетного кодекса. </w:t>
      </w:r>
    </w:p>
    <w:p w:rsidR="00574DE6" w:rsidRDefault="00574DE6" w:rsidP="00537C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2362" w:rsidRDefault="009C2362" w:rsidP="009C23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отчетный период заданий, поручений главы района и запросов по проверкам от Егорьевского районного Совета депутатов не поступало.</w:t>
      </w:r>
    </w:p>
    <w:p w:rsidR="009C2362" w:rsidRDefault="009C2362" w:rsidP="00537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7C67" w:rsidRDefault="00537C67" w:rsidP="00537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728" w:rsidRPr="00537C67" w:rsidRDefault="009C2362" w:rsidP="00537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контрольно-</w:t>
      </w:r>
      <w:r w:rsidR="00FA5BF9">
        <w:rPr>
          <w:rFonts w:ascii="Times New Roman" w:hAnsi="Times New Roman" w:cs="Times New Roman"/>
          <w:sz w:val="28"/>
          <w:szCs w:val="28"/>
        </w:rPr>
        <w:t>счетной п</w:t>
      </w:r>
      <w:r w:rsidR="00537C67">
        <w:rPr>
          <w:rFonts w:ascii="Times New Roman" w:hAnsi="Times New Roman" w:cs="Times New Roman"/>
          <w:sz w:val="28"/>
          <w:szCs w:val="28"/>
        </w:rPr>
        <w:t xml:space="preserve">алаты                                   Н.А. </w:t>
      </w:r>
      <w:proofErr w:type="spellStart"/>
      <w:r w:rsidR="00537C67">
        <w:rPr>
          <w:rFonts w:ascii="Times New Roman" w:hAnsi="Times New Roman" w:cs="Times New Roman"/>
          <w:sz w:val="28"/>
          <w:szCs w:val="28"/>
        </w:rPr>
        <w:t>Борченко</w:t>
      </w:r>
      <w:proofErr w:type="spellEnd"/>
    </w:p>
    <w:sectPr w:rsidR="00571728" w:rsidRPr="00537C67" w:rsidSect="006E4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9C2362"/>
    <w:rsid w:val="00054926"/>
    <w:rsid w:val="00216E0F"/>
    <w:rsid w:val="004349EB"/>
    <w:rsid w:val="004656FA"/>
    <w:rsid w:val="004B3C8D"/>
    <w:rsid w:val="00537C67"/>
    <w:rsid w:val="00571728"/>
    <w:rsid w:val="00574DE6"/>
    <w:rsid w:val="005957E3"/>
    <w:rsid w:val="006D71F1"/>
    <w:rsid w:val="006E4E86"/>
    <w:rsid w:val="007734F6"/>
    <w:rsid w:val="007D2477"/>
    <w:rsid w:val="008B0E43"/>
    <w:rsid w:val="00954E66"/>
    <w:rsid w:val="009C2362"/>
    <w:rsid w:val="00A151B5"/>
    <w:rsid w:val="00B45D1C"/>
    <w:rsid w:val="00D351C3"/>
    <w:rsid w:val="00E97E63"/>
    <w:rsid w:val="00F17860"/>
    <w:rsid w:val="00F34F58"/>
    <w:rsid w:val="00FA5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7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делами</dc:creator>
  <cp:keywords/>
  <dc:description/>
  <cp:lastModifiedBy>Admin</cp:lastModifiedBy>
  <cp:revision>16</cp:revision>
  <cp:lastPrinted>2019-02-13T05:32:00Z</cp:lastPrinted>
  <dcterms:created xsi:type="dcterms:W3CDTF">2018-02-07T07:49:00Z</dcterms:created>
  <dcterms:modified xsi:type="dcterms:W3CDTF">2020-03-11T06:45:00Z</dcterms:modified>
</cp:coreProperties>
</file>