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7C" w:rsidRPr="0082618A" w:rsidRDefault="0070447C" w:rsidP="0070447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618A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ИЗБИРАТЕЛЬНАЯ КОМИССИЯ</w:t>
      </w:r>
    </w:p>
    <w:p w:rsidR="0070447C" w:rsidRPr="0082618A" w:rsidRDefault="0070447C" w:rsidP="0070447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618A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:rsidR="0070447C" w:rsidRPr="0082618A" w:rsidRDefault="0070447C" w:rsidP="0070447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61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ЕГОРЬЕВСКИЙ РАЙОН АЛТАЙКОГО КРАЯ </w:t>
      </w:r>
    </w:p>
    <w:p w:rsidR="0070447C" w:rsidRPr="0082618A" w:rsidRDefault="0070447C" w:rsidP="0070447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618A">
        <w:rPr>
          <w:rFonts w:ascii="Times New Roman" w:hAnsi="Times New Roman" w:cs="Times New Roman"/>
          <w:b/>
          <w:color w:val="000000"/>
          <w:sz w:val="28"/>
          <w:szCs w:val="28"/>
        </w:rPr>
        <w:t>(с полномочиями Территориальной избирательной комиссии Егорьевского района Алтайского края)</w:t>
      </w:r>
    </w:p>
    <w:p w:rsidR="0070447C" w:rsidRPr="00D84A8A" w:rsidRDefault="0070447C" w:rsidP="0070447C">
      <w:pPr>
        <w:rPr>
          <w:b/>
          <w:color w:val="000000"/>
          <w:sz w:val="4"/>
        </w:rPr>
      </w:pPr>
    </w:p>
    <w:p w:rsidR="0070447C" w:rsidRPr="0070447C" w:rsidRDefault="0070447C" w:rsidP="0070447C">
      <w:pPr>
        <w:pStyle w:val="14"/>
        <w:rPr>
          <w:b w:val="0"/>
          <w:color w:val="000000"/>
          <w:sz w:val="18"/>
          <w:szCs w:val="18"/>
        </w:rPr>
      </w:pPr>
      <w:r w:rsidRPr="0070447C">
        <w:rPr>
          <w:color w:val="000000"/>
          <w:sz w:val="18"/>
          <w:szCs w:val="18"/>
        </w:rPr>
        <w:t xml:space="preserve">658280, Алтайский край, Егорьевский район, с. Новоегорьевское, ул. </w:t>
      </w:r>
      <w:proofErr w:type="spellStart"/>
      <w:r w:rsidRPr="0070447C">
        <w:rPr>
          <w:color w:val="000000"/>
          <w:sz w:val="18"/>
          <w:szCs w:val="18"/>
        </w:rPr>
        <w:t>Машинцева</w:t>
      </w:r>
      <w:proofErr w:type="spellEnd"/>
      <w:r w:rsidRPr="0070447C">
        <w:rPr>
          <w:color w:val="000000"/>
          <w:sz w:val="18"/>
          <w:szCs w:val="18"/>
        </w:rPr>
        <w:t>, 15, тел. 8(38560)22536</w:t>
      </w:r>
    </w:p>
    <w:p w:rsidR="0070447C" w:rsidRPr="0070447C" w:rsidRDefault="0070447C" w:rsidP="0070447C">
      <w:pPr>
        <w:pStyle w:val="9"/>
        <w:pBdr>
          <w:bottom w:val="single" w:sz="12" w:space="1" w:color="auto"/>
        </w:pBdr>
        <w:spacing w:before="0" w:after="0"/>
        <w:jc w:val="both"/>
        <w:rPr>
          <w:color w:val="000000"/>
          <w:sz w:val="18"/>
          <w:szCs w:val="18"/>
        </w:rPr>
      </w:pPr>
    </w:p>
    <w:p w:rsidR="00AE3EAB" w:rsidRPr="00740B7D" w:rsidRDefault="00AE3EAB" w:rsidP="00AE3E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E3EAB" w:rsidRPr="00740B7D" w:rsidRDefault="00AE3EAB" w:rsidP="00AE3E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40B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AE3EAB" w:rsidRPr="00AE3EAB" w:rsidRDefault="00AE3EAB" w:rsidP="00AE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AE3EAB" w:rsidRPr="00AE3EAB" w:rsidTr="00AE3EAB">
        <w:tc>
          <w:tcPr>
            <w:tcW w:w="3190" w:type="dxa"/>
          </w:tcPr>
          <w:p w:rsidR="00AE3EAB" w:rsidRPr="00AE3EAB" w:rsidRDefault="00AE3EAB" w:rsidP="00704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3EA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«</w:t>
            </w:r>
            <w:r w:rsidR="00777AA7">
              <w:rPr>
                <w:rFonts w:ascii="Times New Roman" w:eastAsia="Times New Roman" w:hAnsi="Times New Roman" w:cs="Times New Roman"/>
                <w:sz w:val="26"/>
                <w:szCs w:val="28"/>
                <w:u w:val="single"/>
                <w:lang w:eastAsia="ru-RU"/>
              </w:rPr>
              <w:t>0</w:t>
            </w:r>
            <w:r w:rsidR="0070447C">
              <w:rPr>
                <w:rFonts w:ascii="Times New Roman" w:eastAsia="Times New Roman" w:hAnsi="Times New Roman" w:cs="Times New Roman"/>
                <w:sz w:val="26"/>
                <w:szCs w:val="28"/>
                <w:u w:val="single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» </w:t>
            </w:r>
            <w:r w:rsidR="00777AA7">
              <w:rPr>
                <w:rFonts w:ascii="Times New Roman" w:eastAsia="Times New Roman" w:hAnsi="Times New Roman" w:cs="Times New Roman"/>
                <w:sz w:val="26"/>
                <w:szCs w:val="28"/>
                <w:u w:val="single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Pr="00AE3EA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2018</w:t>
            </w:r>
            <w:r w:rsidR="007044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Pr="00AE3EAB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года</w:t>
            </w:r>
          </w:p>
        </w:tc>
        <w:tc>
          <w:tcPr>
            <w:tcW w:w="3047" w:type="dxa"/>
          </w:tcPr>
          <w:p w:rsidR="00AE3EAB" w:rsidRPr="00AE3EAB" w:rsidRDefault="00AE3EAB" w:rsidP="00AE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AE3EAB" w:rsidRPr="00AE3EAB" w:rsidRDefault="0070447C" w:rsidP="0070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876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E3EAB" w:rsidRPr="00AE3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AE3EAB" w:rsidRPr="00704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876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59/17</w:t>
            </w:r>
          </w:p>
        </w:tc>
      </w:tr>
      <w:tr w:rsidR="00AE3EAB" w:rsidRPr="00AE3EAB" w:rsidTr="00AE3EAB">
        <w:tc>
          <w:tcPr>
            <w:tcW w:w="3190" w:type="dxa"/>
          </w:tcPr>
          <w:p w:rsidR="00AE3EAB" w:rsidRPr="00AE3EAB" w:rsidRDefault="00AE3EAB" w:rsidP="00AE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47" w:type="dxa"/>
          </w:tcPr>
          <w:p w:rsidR="00AE3EAB" w:rsidRPr="0070447C" w:rsidRDefault="0070447C" w:rsidP="00AE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0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0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овоегорьевское</w:t>
            </w:r>
          </w:p>
        </w:tc>
        <w:tc>
          <w:tcPr>
            <w:tcW w:w="3261" w:type="dxa"/>
          </w:tcPr>
          <w:p w:rsidR="00AE3EAB" w:rsidRPr="00AE3EAB" w:rsidRDefault="00AE3EAB" w:rsidP="00AE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E3EAB" w:rsidRPr="00AE3EAB" w:rsidRDefault="00AE3EAB" w:rsidP="00AE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4210"/>
      </w:tblGrid>
      <w:tr w:rsidR="00AE3EAB" w:rsidRPr="00AE3EAB" w:rsidTr="0070447C">
        <w:trPr>
          <w:jc w:val="center"/>
        </w:trPr>
        <w:tc>
          <w:tcPr>
            <w:tcW w:w="4210" w:type="dxa"/>
          </w:tcPr>
          <w:p w:rsidR="00AE3EAB" w:rsidRPr="00AE3EAB" w:rsidRDefault="000023D2" w:rsidP="00002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50E90" w:rsidRPr="00950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досрочном прекращении полномочий</w:t>
            </w:r>
            <w:r w:rsidR="00950E90" w:rsidRPr="00950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 избирательной комиссии </w:t>
            </w:r>
            <w:proofErr w:type="spellStart"/>
            <w:proofErr w:type="gramStart"/>
            <w:r w:rsidR="00704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муни-ципального</w:t>
            </w:r>
            <w:proofErr w:type="spellEnd"/>
            <w:proofErr w:type="gramEnd"/>
            <w:r w:rsidR="00704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</w:t>
            </w:r>
            <w:proofErr w:type="spellStart"/>
            <w:r w:rsidR="00704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Егорь-евский</w:t>
            </w:r>
            <w:proofErr w:type="spellEnd"/>
            <w:r w:rsidR="00704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  <w:r w:rsidR="00950E90" w:rsidRPr="00950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Алтайского края</w:t>
            </w:r>
          </w:p>
        </w:tc>
      </w:tr>
    </w:tbl>
    <w:p w:rsidR="0095391E" w:rsidRDefault="0095391E" w:rsidP="00AE3E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91E" w:rsidRPr="0095391E" w:rsidRDefault="00950E90" w:rsidP="0070447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E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23D2">
        <w:rPr>
          <w:rFonts w:ascii="Times New Roman" w:hAnsi="Times New Roman" w:cs="Times New Roman"/>
          <w:sz w:val="28"/>
          <w:szCs w:val="28"/>
        </w:rPr>
        <w:t xml:space="preserve">пунктом 2 статьи 36 Кодекса Алтайского края о выборах, референдуме, отзыве  и на  основании поданного заявления </w:t>
      </w:r>
      <w:r w:rsidRPr="00950E90">
        <w:rPr>
          <w:rFonts w:ascii="Times New Roman" w:hAnsi="Times New Roman" w:cs="Times New Roman"/>
          <w:sz w:val="28"/>
          <w:szCs w:val="28"/>
        </w:rPr>
        <w:t>должность председателя</w:t>
      </w:r>
      <w:r w:rsidR="0070447C"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Pr="00950E90">
        <w:rPr>
          <w:rFonts w:ascii="Times New Roman" w:hAnsi="Times New Roman" w:cs="Times New Roman"/>
          <w:sz w:val="28"/>
          <w:szCs w:val="28"/>
        </w:rPr>
        <w:t xml:space="preserve"> </w:t>
      </w:r>
      <w:r w:rsidR="0070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0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(территориальная избирательная комиссия) </w:t>
      </w:r>
      <w:r w:rsidR="0070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Егорьевский район </w:t>
      </w:r>
      <w:r w:rsidR="0070447C" w:rsidRPr="0095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="0070447C" w:rsidRPr="00953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91E" w:rsidRPr="0095391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2618A" w:rsidRDefault="000023D2" w:rsidP="000023D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от обязанностей председателя </w:t>
      </w:r>
      <w:r w:rsidR="0070447C" w:rsidRPr="0082618A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70447C" w:rsidRPr="0082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(территориальной избирательной комиссии) Егорьевский район </w:t>
      </w:r>
      <w:r w:rsidR="0070447C" w:rsidRPr="0082618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70447C" w:rsidRPr="00826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правом решающего голоса Бредихина Сергея Евгеньевича.</w:t>
      </w:r>
    </w:p>
    <w:p w:rsidR="000023D2" w:rsidRDefault="000023D2" w:rsidP="00002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3D2" w:rsidRPr="000023D2" w:rsidRDefault="000023D2" w:rsidP="00002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425"/>
        <w:gridCol w:w="1843"/>
        <w:gridCol w:w="425"/>
        <w:gridCol w:w="3084"/>
      </w:tblGrid>
      <w:tr w:rsidR="0095391E" w:rsidTr="00740B7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91E" w:rsidRDefault="0095391E" w:rsidP="00704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70447C">
              <w:rPr>
                <w:sz w:val="28"/>
                <w:szCs w:val="28"/>
              </w:rPr>
              <w:t xml:space="preserve"> муниципальной (территориальной)</w:t>
            </w:r>
            <w:r>
              <w:rPr>
                <w:sz w:val="28"/>
                <w:szCs w:val="28"/>
              </w:rPr>
              <w:t xml:space="preserve"> </w:t>
            </w:r>
            <w:r w:rsidR="00740B7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5391E" w:rsidRDefault="0095391E" w:rsidP="00950E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91E" w:rsidRDefault="0095391E" w:rsidP="00950E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5391E" w:rsidRDefault="0095391E" w:rsidP="00950E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91E" w:rsidRDefault="0095391E" w:rsidP="00950E90">
            <w:pPr>
              <w:jc w:val="both"/>
              <w:rPr>
                <w:sz w:val="28"/>
                <w:szCs w:val="28"/>
              </w:rPr>
            </w:pPr>
          </w:p>
          <w:p w:rsidR="00116729" w:rsidRDefault="00116729" w:rsidP="00950E90">
            <w:pPr>
              <w:jc w:val="both"/>
              <w:rPr>
                <w:sz w:val="28"/>
                <w:szCs w:val="28"/>
              </w:rPr>
            </w:pPr>
          </w:p>
          <w:p w:rsidR="00116729" w:rsidRDefault="00116729" w:rsidP="00950E90">
            <w:pPr>
              <w:jc w:val="both"/>
              <w:rPr>
                <w:sz w:val="28"/>
                <w:szCs w:val="28"/>
              </w:rPr>
            </w:pPr>
          </w:p>
          <w:p w:rsidR="00116729" w:rsidRDefault="00116729" w:rsidP="00950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С.Е. Бредихин</w:t>
            </w:r>
          </w:p>
        </w:tc>
      </w:tr>
      <w:tr w:rsidR="0095391E" w:rsidTr="0095391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5391E" w:rsidRDefault="0095391E" w:rsidP="00950E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5391E" w:rsidRPr="00B57825" w:rsidRDefault="0095391E" w:rsidP="00950E90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91E" w:rsidRPr="00B57825" w:rsidRDefault="0095391E" w:rsidP="00950E90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5391E" w:rsidRPr="00B57825" w:rsidRDefault="0095391E" w:rsidP="00950E90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91E" w:rsidRPr="00B57825" w:rsidRDefault="0095391E" w:rsidP="0095391E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  <w:vertAlign w:val="superscript"/>
              </w:rPr>
              <w:t>(</w:t>
            </w:r>
            <w:r w:rsidRPr="00B57825">
              <w:rPr>
                <w:i/>
                <w:sz w:val="28"/>
                <w:szCs w:val="28"/>
                <w:vertAlign w:val="superscript"/>
              </w:rPr>
              <w:t>Ф.И.О.)</w:t>
            </w:r>
          </w:p>
        </w:tc>
      </w:tr>
      <w:tr w:rsidR="0095391E" w:rsidTr="00953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</w:tcPr>
          <w:p w:rsidR="0095391E" w:rsidRDefault="0095391E" w:rsidP="00950E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5391E" w:rsidRDefault="0095391E" w:rsidP="00950E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5391E" w:rsidRDefault="0095391E" w:rsidP="00950E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5391E" w:rsidRDefault="0095391E" w:rsidP="00950E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95391E" w:rsidRDefault="0095391E" w:rsidP="00950E90">
            <w:pPr>
              <w:jc w:val="both"/>
              <w:rPr>
                <w:sz w:val="28"/>
                <w:szCs w:val="28"/>
              </w:rPr>
            </w:pPr>
          </w:p>
        </w:tc>
      </w:tr>
      <w:tr w:rsidR="0095391E" w:rsidTr="00740B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vAlign w:val="center"/>
          </w:tcPr>
          <w:p w:rsidR="0095391E" w:rsidRDefault="0095391E" w:rsidP="00704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82618A">
              <w:rPr>
                <w:sz w:val="28"/>
                <w:szCs w:val="28"/>
              </w:rPr>
              <w:t xml:space="preserve">муниципальной (территориальной) </w:t>
            </w:r>
            <w:r w:rsidR="00740B7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425" w:type="dxa"/>
          </w:tcPr>
          <w:p w:rsidR="0095391E" w:rsidRDefault="0095391E" w:rsidP="00950E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391E" w:rsidRDefault="0095391E" w:rsidP="00950E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5391E" w:rsidRDefault="0095391E" w:rsidP="00950E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95391E" w:rsidRDefault="0095391E" w:rsidP="00950E90">
            <w:pPr>
              <w:jc w:val="both"/>
              <w:rPr>
                <w:sz w:val="28"/>
                <w:szCs w:val="28"/>
              </w:rPr>
            </w:pPr>
          </w:p>
          <w:p w:rsidR="00116729" w:rsidRDefault="00116729" w:rsidP="00950E90">
            <w:pPr>
              <w:jc w:val="both"/>
              <w:rPr>
                <w:sz w:val="28"/>
                <w:szCs w:val="28"/>
              </w:rPr>
            </w:pPr>
          </w:p>
          <w:p w:rsidR="00116729" w:rsidRDefault="00116729" w:rsidP="00950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Н.Н. </w:t>
            </w:r>
            <w:proofErr w:type="spellStart"/>
            <w:r>
              <w:rPr>
                <w:sz w:val="28"/>
                <w:szCs w:val="28"/>
              </w:rPr>
              <w:t>Письмак</w:t>
            </w:r>
            <w:proofErr w:type="spellEnd"/>
          </w:p>
        </w:tc>
      </w:tr>
      <w:tr w:rsidR="0095391E" w:rsidTr="00953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</w:tcPr>
          <w:p w:rsidR="0095391E" w:rsidRDefault="0095391E" w:rsidP="00950E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5391E" w:rsidRPr="00B57825" w:rsidRDefault="0095391E" w:rsidP="00950E90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5391E" w:rsidRPr="00B57825" w:rsidRDefault="0095391E" w:rsidP="00950E90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95391E" w:rsidRPr="00B57825" w:rsidRDefault="0095391E" w:rsidP="00950E90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95391E" w:rsidRPr="00B57825" w:rsidRDefault="0095391E" w:rsidP="0095391E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  <w:vertAlign w:val="superscript"/>
              </w:rPr>
              <w:t>(</w:t>
            </w:r>
            <w:r w:rsidRPr="00B57825">
              <w:rPr>
                <w:i/>
                <w:sz w:val="28"/>
                <w:szCs w:val="28"/>
                <w:vertAlign w:val="superscript"/>
              </w:rPr>
              <w:t>Ф.И.О.)</w:t>
            </w:r>
          </w:p>
        </w:tc>
      </w:tr>
    </w:tbl>
    <w:p w:rsidR="00D907B8" w:rsidRPr="00AE3EAB" w:rsidRDefault="00D907B8" w:rsidP="009539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07B8" w:rsidRPr="00AE3EAB" w:rsidSect="0082618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F9A"/>
    <w:multiLevelType w:val="hybridMultilevel"/>
    <w:tmpl w:val="C37CFE3A"/>
    <w:lvl w:ilvl="0" w:tplc="EE1AD93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3EAB"/>
    <w:rsid w:val="000023D2"/>
    <w:rsid w:val="0003130F"/>
    <w:rsid w:val="00047959"/>
    <w:rsid w:val="00116729"/>
    <w:rsid w:val="002D54F0"/>
    <w:rsid w:val="00322322"/>
    <w:rsid w:val="00467684"/>
    <w:rsid w:val="00490A29"/>
    <w:rsid w:val="004D3AD7"/>
    <w:rsid w:val="004D5A8F"/>
    <w:rsid w:val="00542AD4"/>
    <w:rsid w:val="00575380"/>
    <w:rsid w:val="006A47C9"/>
    <w:rsid w:val="006B702C"/>
    <w:rsid w:val="0070447C"/>
    <w:rsid w:val="00740B7D"/>
    <w:rsid w:val="00777AA7"/>
    <w:rsid w:val="007876C7"/>
    <w:rsid w:val="0082618A"/>
    <w:rsid w:val="008744DC"/>
    <w:rsid w:val="00950E90"/>
    <w:rsid w:val="0095391E"/>
    <w:rsid w:val="009546E6"/>
    <w:rsid w:val="009F2EDB"/>
    <w:rsid w:val="00AC4E57"/>
    <w:rsid w:val="00AE3EAB"/>
    <w:rsid w:val="00AE7769"/>
    <w:rsid w:val="00D907B8"/>
    <w:rsid w:val="00DB0334"/>
    <w:rsid w:val="00FE5D7E"/>
    <w:rsid w:val="00FF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B8"/>
  </w:style>
  <w:style w:type="paragraph" w:styleId="9">
    <w:name w:val="heading 9"/>
    <w:basedOn w:val="a"/>
    <w:next w:val="a"/>
    <w:link w:val="90"/>
    <w:semiHidden/>
    <w:unhideWhenUsed/>
    <w:qFormat/>
    <w:rsid w:val="0070447C"/>
    <w:pPr>
      <w:spacing w:before="240" w:after="60" w:line="240" w:lineRule="auto"/>
      <w:jc w:val="center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3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70447C"/>
    <w:rPr>
      <w:rFonts w:ascii="Cambria" w:eastAsia="Times New Roman" w:hAnsi="Cambria" w:cs="Times New Roman"/>
      <w:lang w:eastAsia="ru-RU"/>
    </w:rPr>
  </w:style>
  <w:style w:type="paragraph" w:customStyle="1" w:styleId="14">
    <w:name w:val="Загл.14"/>
    <w:basedOn w:val="a"/>
    <w:rsid w:val="0070447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26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14A0D-F924-44D9-A93B-8A235E4A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golob</dc:creator>
  <cp:lastModifiedBy>Управление делами</cp:lastModifiedBy>
  <cp:revision>15</cp:revision>
  <cp:lastPrinted>2018-06-07T01:57:00Z</cp:lastPrinted>
  <dcterms:created xsi:type="dcterms:W3CDTF">2018-05-17T05:20:00Z</dcterms:created>
  <dcterms:modified xsi:type="dcterms:W3CDTF">2018-06-09T05:33:00Z</dcterms:modified>
</cp:coreProperties>
</file>