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4" w:rsidRPr="00407EEE" w:rsidRDefault="008C360C" w:rsidP="00407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EEE">
        <w:rPr>
          <w:rFonts w:ascii="Times New Roman" w:hAnsi="Times New Roman" w:cs="Times New Roman"/>
          <w:sz w:val="28"/>
          <w:szCs w:val="28"/>
        </w:rPr>
        <w:t>Отдых и безопасность на водных объектах</w:t>
      </w:r>
    </w:p>
    <w:p w:rsidR="008C360C" w:rsidRPr="00407EEE" w:rsidRDefault="008C360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 xml:space="preserve">В </w:t>
      </w:r>
      <w:r w:rsidR="00407EEE">
        <w:rPr>
          <w:color w:val="000000"/>
          <w:sz w:val="28"/>
          <w:szCs w:val="28"/>
        </w:rPr>
        <w:t>Алтайском крае</w:t>
      </w:r>
      <w:r w:rsidRPr="00407EEE">
        <w:rPr>
          <w:color w:val="000000"/>
          <w:sz w:val="28"/>
          <w:szCs w:val="28"/>
        </w:rPr>
        <w:t xml:space="preserve"> постепенно устанавливается жаркая погода. Еще немного - и все устремятся на отдых к воде. Однако без соблюдения всех необходимых мер предосторожности приятное времяпрепровождение у водоема может обернуться трагедией.</w:t>
      </w:r>
    </w:p>
    <w:p w:rsidR="008C360C" w:rsidRPr="00407EEE" w:rsidRDefault="008C360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 xml:space="preserve">Чтобы отдых на воде прошел без происшествий, инспекторы ГИМС напоминают </w:t>
      </w:r>
      <w:r w:rsidR="00441D37">
        <w:rPr>
          <w:color w:val="000000"/>
          <w:sz w:val="28"/>
          <w:szCs w:val="28"/>
        </w:rPr>
        <w:t>жителям края</w:t>
      </w:r>
      <w:bookmarkStart w:id="0" w:name="_GoBack"/>
      <w:bookmarkEnd w:id="0"/>
      <w:r w:rsidRPr="00407EEE">
        <w:rPr>
          <w:color w:val="000000"/>
          <w:sz w:val="28"/>
          <w:szCs w:val="28"/>
        </w:rPr>
        <w:t xml:space="preserve"> правила безопасности на водных объектах.</w:t>
      </w:r>
    </w:p>
    <w:p w:rsidR="008C360C" w:rsidRPr="00407EEE" w:rsidRDefault="008C360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>Не рекомендуется принимать водные процедуры до начала купального сезона. Во-первых, вода еще не прогрелась, во-вторых, в местах, оборудованных для отдыха на воде, еще не организовано дежурство спасателей, они приступят к дежурств</w:t>
      </w:r>
      <w:r w:rsidR="00E20795">
        <w:rPr>
          <w:color w:val="000000"/>
          <w:sz w:val="28"/>
          <w:szCs w:val="28"/>
        </w:rPr>
        <w:t>у с открытием купального сезона</w:t>
      </w:r>
      <w:r w:rsidRPr="00407EEE">
        <w:rPr>
          <w:color w:val="000000"/>
          <w:sz w:val="28"/>
          <w:szCs w:val="28"/>
        </w:rPr>
        <w:t>. А значит в случае беды - никто не сможет помочь.</w:t>
      </w:r>
    </w:p>
    <w:p w:rsidR="008C360C" w:rsidRPr="00407EEE" w:rsidRDefault="008C360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 xml:space="preserve">Также инспекторы ГИМС обращают внимание родителей на безопасность детей во время нахождения у воды. Взрослым не следует оставлять детей на водоемах без присмотра ни на секунду. На </w:t>
      </w:r>
      <w:r w:rsidR="00E20795">
        <w:rPr>
          <w:color w:val="000000"/>
          <w:sz w:val="28"/>
          <w:szCs w:val="28"/>
        </w:rPr>
        <w:t>берегу</w:t>
      </w:r>
      <w:r w:rsidRPr="00407EEE">
        <w:rPr>
          <w:color w:val="000000"/>
          <w:sz w:val="28"/>
          <w:szCs w:val="28"/>
        </w:rPr>
        <w:t xml:space="preserve"> легко потеряться в толпе отдыхающих. Также не стоит позволять детям играть одним на берегу водоёма без присмотра взрослых.</w:t>
      </w:r>
    </w:p>
    <w:p w:rsidR="008C360C" w:rsidRPr="00407EEE" w:rsidRDefault="006E4A3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C360C" w:rsidRPr="00407EEE">
        <w:rPr>
          <w:color w:val="000000"/>
          <w:sz w:val="28"/>
          <w:szCs w:val="28"/>
        </w:rPr>
        <w:t>адо помнить, что каждый человек сам отвечает за свою жизнь и безопасность.</w:t>
      </w:r>
    </w:p>
    <w:p w:rsidR="008C360C" w:rsidRDefault="008C360C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>В экстренных случаях звоните по телефону «112</w:t>
      </w:r>
      <w:r w:rsidR="006856B2">
        <w:rPr>
          <w:color w:val="000000"/>
          <w:sz w:val="28"/>
          <w:szCs w:val="28"/>
        </w:rPr>
        <w:t>, 101</w:t>
      </w:r>
      <w:r w:rsidRPr="00407EEE">
        <w:rPr>
          <w:color w:val="000000"/>
          <w:sz w:val="28"/>
          <w:szCs w:val="28"/>
        </w:rPr>
        <w:t>». Будьте осторожны на водоемах!</w:t>
      </w:r>
    </w:p>
    <w:p w:rsidR="006856B2" w:rsidRPr="00CA5086" w:rsidRDefault="006856B2" w:rsidP="006856B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 w:rsidR="00854C21">
        <w:rPr>
          <w:rFonts w:ascii="Times New Roman" w:hAnsi="Times New Roman" w:cs="Times New Roman"/>
          <w:sz w:val="28"/>
          <w:szCs w:val="28"/>
        </w:rPr>
        <w:t>ц</w:t>
      </w:r>
      <w:r w:rsidRPr="00CA5086">
        <w:rPr>
          <w:rFonts w:ascii="Times New Roman" w:hAnsi="Times New Roman" w:cs="Times New Roman"/>
          <w:sz w:val="28"/>
          <w:szCs w:val="28"/>
        </w:rPr>
        <w:t>ентр</w:t>
      </w:r>
      <w:r w:rsidR="00854C21">
        <w:rPr>
          <w:rFonts w:ascii="Times New Roman" w:hAnsi="Times New Roman" w:cs="Times New Roman"/>
          <w:sz w:val="28"/>
          <w:szCs w:val="28"/>
        </w:rPr>
        <w:t>а</w:t>
      </w:r>
    </w:p>
    <w:p w:rsidR="006856B2" w:rsidRPr="00F57251" w:rsidRDefault="006856B2" w:rsidP="006856B2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086">
        <w:rPr>
          <w:rFonts w:ascii="Times New Roman" w:hAnsi="Times New Roman" w:cs="Times New Roman"/>
          <w:sz w:val="28"/>
          <w:szCs w:val="28"/>
        </w:rPr>
        <w:t>ГИМС</w:t>
      </w:r>
      <w:r w:rsidR="00854C21">
        <w:rPr>
          <w:rFonts w:ascii="Times New Roman" w:hAnsi="Times New Roman" w:cs="Times New Roman"/>
          <w:sz w:val="28"/>
          <w:szCs w:val="28"/>
        </w:rPr>
        <w:t xml:space="preserve"> ГУ МЧС России по Алтайскому краю.</w:t>
      </w:r>
    </w:p>
    <w:p w:rsidR="006856B2" w:rsidRPr="00407EEE" w:rsidRDefault="006856B2" w:rsidP="00407EEE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8C360C" w:rsidRDefault="008C360C"/>
    <w:sectPr w:rsidR="008C360C" w:rsidSect="00407EE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C"/>
    <w:rsid w:val="00060B04"/>
    <w:rsid w:val="00407EEE"/>
    <w:rsid w:val="00441D37"/>
    <w:rsid w:val="006856B2"/>
    <w:rsid w:val="006E4A3C"/>
    <w:rsid w:val="00854C21"/>
    <w:rsid w:val="008C360C"/>
    <w:rsid w:val="00E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1C4B-8AFB-44DC-A8D4-5556F5CB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11</cp:revision>
  <dcterms:created xsi:type="dcterms:W3CDTF">2019-05-14T01:18:00Z</dcterms:created>
  <dcterms:modified xsi:type="dcterms:W3CDTF">2021-04-28T03:44:00Z</dcterms:modified>
</cp:coreProperties>
</file>