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6BA" w:rsidRPr="00B84CD1" w:rsidRDefault="001836BA" w:rsidP="00B84CD1">
      <w:pPr>
        <w:jc w:val="center"/>
        <w:rPr>
          <w:rFonts w:ascii="Times New Roman" w:hAnsi="Times New Roman" w:cs="Times New Roman"/>
          <w:sz w:val="28"/>
          <w:szCs w:val="28"/>
          <w:shd w:val="clear" w:color="auto" w:fill="FFFFFF"/>
        </w:rPr>
      </w:pPr>
      <w:r w:rsidRPr="00B84CD1">
        <w:rPr>
          <w:rFonts w:ascii="Times New Roman" w:hAnsi="Times New Roman" w:cs="Times New Roman"/>
          <w:sz w:val="28"/>
          <w:szCs w:val="28"/>
        </w:rPr>
        <w:fldChar w:fldCharType="begin"/>
      </w:r>
      <w:r w:rsidRPr="00B84CD1">
        <w:rPr>
          <w:rFonts w:ascii="Times New Roman" w:hAnsi="Times New Roman" w:cs="Times New Roman"/>
          <w:sz w:val="28"/>
          <w:szCs w:val="28"/>
        </w:rPr>
        <w:instrText xml:space="preserve"> HYPERLINK "https://altkraigimsled.livejournal.com/426768.html" \t "_self" </w:instrText>
      </w:r>
      <w:r w:rsidRPr="00B84CD1">
        <w:rPr>
          <w:rFonts w:ascii="Times New Roman" w:hAnsi="Times New Roman" w:cs="Times New Roman"/>
          <w:sz w:val="28"/>
          <w:szCs w:val="28"/>
        </w:rPr>
        <w:fldChar w:fldCharType="separate"/>
      </w:r>
      <w:r w:rsidRPr="00B84CD1">
        <w:rPr>
          <w:rStyle w:val="a3"/>
          <w:rFonts w:ascii="Times New Roman" w:hAnsi="Times New Roman" w:cs="Times New Roman"/>
          <w:color w:val="auto"/>
          <w:sz w:val="28"/>
          <w:szCs w:val="28"/>
          <w:u w:val="none"/>
          <w:bdr w:val="none" w:sz="0" w:space="0" w:color="auto" w:frame="1"/>
          <w:shd w:val="clear" w:color="auto" w:fill="FFFFFF"/>
        </w:rPr>
        <w:t>В погоне за уловом не забывайте о безопасности</w:t>
      </w:r>
      <w:r w:rsidRPr="00B84CD1">
        <w:rPr>
          <w:rFonts w:ascii="Times New Roman" w:hAnsi="Times New Roman" w:cs="Times New Roman"/>
          <w:sz w:val="28"/>
          <w:szCs w:val="28"/>
        </w:rPr>
        <w:fldChar w:fldCharType="end"/>
      </w:r>
      <w:r w:rsidR="00B84CD1">
        <w:rPr>
          <w:rFonts w:ascii="Times New Roman" w:hAnsi="Times New Roman" w:cs="Times New Roman"/>
          <w:sz w:val="28"/>
          <w:szCs w:val="28"/>
        </w:rPr>
        <w:t>.</w:t>
      </w:r>
    </w:p>
    <w:p w:rsidR="0041537B" w:rsidRDefault="001836BA" w:rsidP="007A56E9">
      <w:pPr>
        <w:ind w:firstLine="708"/>
        <w:jc w:val="both"/>
        <w:rPr>
          <w:rFonts w:ascii="Times New Roman" w:hAnsi="Times New Roman" w:cs="Times New Roman"/>
          <w:sz w:val="28"/>
          <w:szCs w:val="28"/>
          <w:shd w:val="clear" w:color="auto" w:fill="FFFFFF"/>
        </w:rPr>
      </w:pPr>
      <w:r w:rsidRPr="00B84CD1">
        <w:rPr>
          <w:rFonts w:ascii="Times New Roman" w:hAnsi="Times New Roman" w:cs="Times New Roman"/>
          <w:sz w:val="28"/>
          <w:szCs w:val="28"/>
          <w:shd w:val="clear" w:color="auto" w:fill="FFFFFF"/>
        </w:rPr>
        <w:t>Многие любители посидеть с удочкой пренебрежительно относятся к соблюдению элементарных мер безопасности. Любой водоем, даже давно знакомый, является местом определенного риска, особенно, если ловить рыбу с лодки. Надеемся, что наши рекомендации помогут Вам избежать трагедии при занятии любимым делом. </w:t>
      </w:r>
      <w:r w:rsidRPr="00B84CD1">
        <w:rPr>
          <w:rFonts w:ascii="Times New Roman" w:hAnsi="Times New Roman" w:cs="Times New Roman"/>
          <w:sz w:val="28"/>
          <w:szCs w:val="28"/>
        </w:rPr>
        <w:br/>
      </w:r>
      <w:r w:rsidR="00B84CD1">
        <w:rPr>
          <w:rFonts w:ascii="Times New Roman" w:hAnsi="Times New Roman" w:cs="Times New Roman"/>
          <w:sz w:val="28"/>
          <w:szCs w:val="28"/>
          <w:shd w:val="clear" w:color="auto" w:fill="FFFFFF"/>
        </w:rPr>
        <w:t xml:space="preserve">         </w:t>
      </w:r>
      <w:r w:rsidRPr="00B84CD1">
        <w:rPr>
          <w:rFonts w:ascii="Times New Roman" w:hAnsi="Times New Roman" w:cs="Times New Roman"/>
          <w:sz w:val="28"/>
          <w:szCs w:val="28"/>
          <w:shd w:val="clear" w:color="auto" w:fill="FFFFFF"/>
        </w:rPr>
        <w:t>Главное при ловле с лодки - уметь плавать. Это умение поможет вам спастись самому и спасти товарища даже в самых сложных, непредсказуемых ситуациях. </w:t>
      </w:r>
      <w:r w:rsidRPr="00B84CD1">
        <w:rPr>
          <w:rFonts w:ascii="Times New Roman" w:hAnsi="Times New Roman" w:cs="Times New Roman"/>
          <w:sz w:val="28"/>
          <w:szCs w:val="28"/>
        </w:rPr>
        <w:br/>
      </w:r>
      <w:r w:rsidRPr="00B84CD1">
        <w:rPr>
          <w:rFonts w:ascii="Times New Roman" w:hAnsi="Times New Roman" w:cs="Times New Roman"/>
          <w:sz w:val="28"/>
          <w:szCs w:val="28"/>
          <w:shd w:val="clear" w:color="auto" w:fill="FFFFFF"/>
        </w:rPr>
        <w:t>Перед посадкой в лодку надо осмотреть ее и убедиться в наличии ее исправного состояния, а также необходимых в ней приспособлений: весел, руля, спасательного круга и черпака для отлива воды. Необходимо постоянно поддерживать определенный порядок. Это значит, что рюкзак, снасти, принадлежности должны быть сложены на своих местах, чтобы они не мешали действиям рыболова, не стесняли его, уложите их вдоль борта и на днище лодки позади себя, а все остальное на кормовое сиденье. </w:t>
      </w:r>
      <w:r w:rsidRPr="00B84CD1">
        <w:rPr>
          <w:rFonts w:ascii="Times New Roman" w:hAnsi="Times New Roman" w:cs="Times New Roman"/>
          <w:sz w:val="28"/>
          <w:szCs w:val="28"/>
        </w:rPr>
        <w:br/>
      </w:r>
      <w:r w:rsidRPr="00B84CD1">
        <w:rPr>
          <w:rFonts w:ascii="Times New Roman" w:hAnsi="Times New Roman" w:cs="Times New Roman"/>
          <w:sz w:val="28"/>
          <w:szCs w:val="28"/>
          <w:shd w:val="clear" w:color="auto" w:fill="FFFFFF"/>
        </w:rPr>
        <w:t>Рыбак должен иметь при себе аптечку, фонарик, карту местности, средства оповещения о своем местонахождении. Обязательно носите на себе спасательный жилет и имейте в лодке спасательный круг. </w:t>
      </w:r>
      <w:r w:rsidRPr="00B84CD1">
        <w:rPr>
          <w:rFonts w:ascii="Times New Roman" w:hAnsi="Times New Roman" w:cs="Times New Roman"/>
          <w:sz w:val="28"/>
          <w:szCs w:val="28"/>
        </w:rPr>
        <w:br/>
      </w:r>
      <w:r w:rsidR="00B84CD1">
        <w:rPr>
          <w:rFonts w:ascii="Times New Roman" w:hAnsi="Times New Roman" w:cs="Times New Roman"/>
          <w:sz w:val="28"/>
          <w:szCs w:val="28"/>
          <w:shd w:val="clear" w:color="auto" w:fill="FFFFFF"/>
        </w:rPr>
        <w:t xml:space="preserve">         </w:t>
      </w:r>
      <w:r w:rsidRPr="00B84CD1">
        <w:rPr>
          <w:rFonts w:ascii="Times New Roman" w:hAnsi="Times New Roman" w:cs="Times New Roman"/>
          <w:sz w:val="28"/>
          <w:szCs w:val="28"/>
          <w:shd w:val="clear" w:color="auto" w:fill="FFFFFF"/>
        </w:rPr>
        <w:t xml:space="preserve">Перед началом рыбалки внимательно осмотрите место ловли - на обрывистых и подмытых берегах рек будьте особенно осторожными. Особая осторожность требуется также при рыбалке с надувных лодок. Чтобы избежать прокола резины, не заплывайте в </w:t>
      </w:r>
      <w:proofErr w:type="spellStart"/>
      <w:r w:rsidRPr="00B84CD1">
        <w:rPr>
          <w:rFonts w:ascii="Times New Roman" w:hAnsi="Times New Roman" w:cs="Times New Roman"/>
          <w:sz w:val="28"/>
          <w:szCs w:val="28"/>
          <w:shd w:val="clear" w:color="auto" w:fill="FFFFFF"/>
        </w:rPr>
        <w:t>закоряженные</w:t>
      </w:r>
      <w:proofErr w:type="spellEnd"/>
      <w:r w:rsidRPr="00B84CD1">
        <w:rPr>
          <w:rFonts w:ascii="Times New Roman" w:hAnsi="Times New Roman" w:cs="Times New Roman"/>
          <w:sz w:val="28"/>
          <w:szCs w:val="28"/>
          <w:shd w:val="clear" w:color="auto" w:fill="FFFFFF"/>
        </w:rPr>
        <w:t xml:space="preserve"> места. </w:t>
      </w:r>
      <w:r w:rsidRPr="00B84CD1">
        <w:rPr>
          <w:rFonts w:ascii="Times New Roman" w:hAnsi="Times New Roman" w:cs="Times New Roman"/>
          <w:sz w:val="28"/>
          <w:szCs w:val="28"/>
        </w:rPr>
        <w:br/>
      </w:r>
      <w:r w:rsidRPr="00B84CD1">
        <w:rPr>
          <w:rFonts w:ascii="Times New Roman" w:hAnsi="Times New Roman" w:cs="Times New Roman"/>
          <w:sz w:val="28"/>
          <w:szCs w:val="28"/>
          <w:shd w:val="clear" w:color="auto" w:fill="FFFFFF"/>
        </w:rPr>
        <w:t>И самое главное: не употреблять алкоголь! Он замедляет реакцию рыбака, расслабляет его внимание, притупляет чувство реальной опасности. В связи с этим алкоголь и рыбалка – два несовместимых понятия. </w:t>
      </w:r>
      <w:r w:rsidRPr="00B84CD1">
        <w:rPr>
          <w:rFonts w:ascii="Times New Roman" w:hAnsi="Times New Roman" w:cs="Times New Roman"/>
          <w:sz w:val="28"/>
          <w:szCs w:val="28"/>
        </w:rPr>
        <w:br/>
      </w:r>
      <w:r w:rsidRPr="00B84CD1">
        <w:rPr>
          <w:rFonts w:ascii="Times New Roman" w:hAnsi="Times New Roman" w:cs="Times New Roman"/>
          <w:sz w:val="28"/>
          <w:szCs w:val="28"/>
          <w:shd w:val="clear" w:color="auto" w:fill="FFFFFF"/>
        </w:rPr>
        <w:t>Несомненно, рыбалка – отличный вид отдыха, но скрывает за собой множество опасностей. Поэтому будьте внимательны, позаботьтесь о себе и о своей безопасности! </w:t>
      </w:r>
    </w:p>
    <w:p w:rsidR="00B84CD1" w:rsidRPr="00CA5086" w:rsidRDefault="00B84CD1" w:rsidP="00B84CD1">
      <w:pPr>
        <w:spacing w:after="0" w:line="240" w:lineRule="auto"/>
        <w:ind w:left="360"/>
        <w:jc w:val="right"/>
        <w:rPr>
          <w:rFonts w:ascii="Times New Roman" w:hAnsi="Times New Roman" w:cs="Times New Roman"/>
          <w:sz w:val="28"/>
          <w:szCs w:val="28"/>
        </w:rPr>
      </w:pPr>
      <w:r w:rsidRPr="00CA5086">
        <w:rPr>
          <w:rFonts w:ascii="Times New Roman" w:hAnsi="Times New Roman" w:cs="Times New Roman"/>
          <w:sz w:val="28"/>
          <w:szCs w:val="28"/>
        </w:rPr>
        <w:t xml:space="preserve">Группа патрульной службы № 6 </w:t>
      </w:r>
      <w:r w:rsidR="007A56E9">
        <w:rPr>
          <w:rFonts w:ascii="Times New Roman" w:hAnsi="Times New Roman" w:cs="Times New Roman"/>
          <w:sz w:val="28"/>
          <w:szCs w:val="28"/>
        </w:rPr>
        <w:t>ц</w:t>
      </w:r>
      <w:r w:rsidRPr="00CA5086">
        <w:rPr>
          <w:rFonts w:ascii="Times New Roman" w:hAnsi="Times New Roman" w:cs="Times New Roman"/>
          <w:sz w:val="28"/>
          <w:szCs w:val="28"/>
        </w:rPr>
        <w:t>ентр</w:t>
      </w:r>
      <w:r w:rsidR="007A56E9">
        <w:rPr>
          <w:rFonts w:ascii="Times New Roman" w:hAnsi="Times New Roman" w:cs="Times New Roman"/>
          <w:sz w:val="28"/>
          <w:szCs w:val="28"/>
        </w:rPr>
        <w:t>а ГИМС</w:t>
      </w:r>
    </w:p>
    <w:p w:rsidR="00B84CD1" w:rsidRPr="00F57251" w:rsidRDefault="007A56E9" w:rsidP="00B84CD1">
      <w:pPr>
        <w:shd w:val="clear" w:color="auto" w:fill="FFFFFF"/>
        <w:spacing w:after="0" w:line="240" w:lineRule="auto"/>
        <w:ind w:left="75" w:right="75"/>
        <w:jc w:val="right"/>
        <w:rPr>
          <w:rFonts w:ascii="Arial" w:eastAsia="Times New Roman" w:hAnsi="Arial" w:cs="Arial"/>
          <w:color w:val="000000"/>
          <w:sz w:val="18"/>
          <w:szCs w:val="18"/>
          <w:lang w:eastAsia="ru-RU"/>
        </w:rPr>
      </w:pPr>
      <w:r>
        <w:rPr>
          <w:rFonts w:ascii="Times New Roman" w:hAnsi="Times New Roman" w:cs="Times New Roman"/>
          <w:sz w:val="28"/>
          <w:szCs w:val="28"/>
        </w:rPr>
        <w:t>ГУ МЧС России по Алтайскому краю</w:t>
      </w:r>
    </w:p>
    <w:p w:rsidR="00B84CD1" w:rsidRPr="00B84CD1" w:rsidRDefault="00B84CD1" w:rsidP="00B84CD1">
      <w:pPr>
        <w:ind w:firstLine="708"/>
        <w:jc w:val="both"/>
        <w:rPr>
          <w:rFonts w:ascii="Times New Roman" w:hAnsi="Times New Roman" w:cs="Times New Roman"/>
          <w:sz w:val="28"/>
          <w:szCs w:val="28"/>
        </w:rPr>
      </w:pPr>
      <w:bookmarkStart w:id="0" w:name="_GoBack"/>
      <w:bookmarkEnd w:id="0"/>
    </w:p>
    <w:sectPr w:rsidR="00B84CD1" w:rsidRPr="00B84CD1" w:rsidSect="007A56E9">
      <w:pgSz w:w="11906" w:h="16838"/>
      <w:pgMar w:top="567"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6BA"/>
    <w:rsid w:val="001836BA"/>
    <w:rsid w:val="0041537B"/>
    <w:rsid w:val="007A56E9"/>
    <w:rsid w:val="00B84C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AF18DF-1E9F-4A60-9A7C-03F5AB35F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836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292</Words>
  <Characters>1667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Рубцовский ИУ</dc:creator>
  <cp:keywords/>
  <dc:description/>
  <cp:lastModifiedBy>Рубцовский ИУ</cp:lastModifiedBy>
  <cp:revision>5</cp:revision>
  <dcterms:created xsi:type="dcterms:W3CDTF">2019-04-29T01:53:00Z</dcterms:created>
  <dcterms:modified xsi:type="dcterms:W3CDTF">2020-04-16T01:55:00Z</dcterms:modified>
</cp:coreProperties>
</file>