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8" w:rsidRPr="00EA0705" w:rsidRDefault="00EA0705">
      <w:pPr>
        <w:rPr>
          <w:rFonts w:ascii="Times New Roman" w:hAnsi="Times New Roman" w:cs="Times New Roman"/>
          <w:sz w:val="28"/>
          <w:szCs w:val="28"/>
        </w:rPr>
      </w:pP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С наступлением осенне-зимнего периода во много раз возрастает вероятность возникновения пожаров, одной из основных причин которых является нарушение правил пожарной безопасности при эксплуатации отопительных приборов и печей.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В частном жилом секторе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Егорье</w:t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вского района большинство индивидуальных домов имеют печное отопление. Стоит помнить: что печь не только символ тепла и уюта в жилье, это ещё и источник открытого огня, а значит источник смертельной угрозы.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Администрация района напоминает о необходимости приведения отопительных печей в порядок перед началом отопительного сезона - исправная печь – это залог тепла и безопасности!!!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Правила пожарной безопасности, строительные нормы и требования к устройству и эксплуатации печного отопления: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3. Печи должны иметь установленные нормами противопожарные разделки (</w:t>
      </w:r>
      <w:proofErr w:type="spell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отступки</w:t>
      </w:r>
      <w:proofErr w:type="spellEnd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 от горючих конструкций здания.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4. Около каждой печи на полу должен быть прибит </w:t>
      </w:r>
      <w:proofErr w:type="spell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предтопочный</w:t>
      </w:r>
      <w:proofErr w:type="spellEnd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ме-таллический</w:t>
      </w:r>
      <w:proofErr w:type="spellEnd"/>
      <w:proofErr w:type="gramEnd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лист размером 70 на 50 сантиментов, широкой стороной к печи. </w:t>
      </w:r>
      <w:proofErr w:type="spell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Предтопочный</w:t>
      </w:r>
      <w:proofErr w:type="spellEnd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лист не должен иметь прогаров и повреждений.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7. На чердаках все дымовые трубы и стены, в которых проходят дымовые каналы, должны быть побелены.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При эксплуатации отопительных печей запрещается: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- пользоваться печами, каминами, имеющими трещины, неисправные дверцы, недостаточные разделки от дымовых труб до деревянных конструкций стен, </w:t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перегородок и перекрытий;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- оставлять без присмотра топящиеся печи, а также поручать надзор за ними малолетним детям;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- применять для розжига печей бензин, керосин и другие, легковоспламеняющиеся и горючие жидкости;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- </w:t>
      </w:r>
      <w:proofErr w:type="gram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перекаливать печи, а также сушить на них дрова, одежду и другие материалы;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     - располагать топливо, другие горючие вещества и материалы на </w:t>
      </w:r>
      <w:proofErr w:type="spellStart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предтопочном</w:t>
      </w:r>
      <w:proofErr w:type="spellEnd"/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листе;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- топить углем, коксом и газом печи, не предназначенные для этих видов топлива;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- использовать вентиляционные и газовые каналы в качестве дымоходов;</w:t>
      </w:r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- применять для топки печей дрова, длина которых превышает размеры топливника, топить печи с открытыми дверьми.</w:t>
      </w:r>
      <w:proofErr w:type="gramEnd"/>
      <w:r w:rsidRPr="00EA070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A07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    Соблюдайте правила безопасности при пользовании печным отоплением! Берегите себя и жизнь своих близких!</w:t>
      </w:r>
    </w:p>
    <w:sectPr w:rsidR="00EB02A8" w:rsidRPr="00EA0705" w:rsidSect="00EA07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05"/>
    <w:rsid w:val="00EA0705"/>
    <w:rsid w:val="00E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barn-o4fs36</dc:creator>
  <cp:keywords/>
  <dc:description/>
  <cp:lastModifiedBy>barn-o4fs36</cp:lastModifiedBy>
  <cp:revision>3</cp:revision>
  <dcterms:created xsi:type="dcterms:W3CDTF">2020-09-22T08:26:00Z</dcterms:created>
  <dcterms:modified xsi:type="dcterms:W3CDTF">2020-09-22T08:30:00Z</dcterms:modified>
</cp:coreProperties>
</file>